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7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5"/>
        <w:gridCol w:w="1418"/>
        <w:gridCol w:w="1134"/>
        <w:gridCol w:w="4394"/>
        <w:gridCol w:w="2268"/>
        <w:gridCol w:w="1747"/>
        <w:gridCol w:w="2500"/>
      </w:tblGrid>
      <w:tr w:rsidR="007A05C9" w:rsidRPr="00960EC2" w14:paraId="25D35966" w14:textId="77777777" w:rsidTr="008373DE">
        <w:tc>
          <w:tcPr>
            <w:tcW w:w="2415" w:type="dxa"/>
            <w:tcMar>
              <w:top w:w="100" w:type="dxa"/>
              <w:left w:w="100" w:type="dxa"/>
              <w:bottom w:w="100" w:type="dxa"/>
              <w:right w:w="100" w:type="dxa"/>
            </w:tcMar>
            <w:hideMark/>
          </w:tcPr>
          <w:p w14:paraId="4E7FF2AF" w14:textId="77777777" w:rsidR="0099046F" w:rsidRPr="00960EC2" w:rsidRDefault="0099046F" w:rsidP="00A50D47">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 xml:space="preserve">Цель обработки </w:t>
            </w:r>
          </w:p>
          <w:p w14:paraId="1D8E0A27" w14:textId="77777777" w:rsidR="0099046F" w:rsidRPr="00960EC2" w:rsidRDefault="0099046F" w:rsidP="00A50D47">
            <w:pPr>
              <w:spacing w:after="0" w:line="240" w:lineRule="auto"/>
              <w:jc w:val="center"/>
              <w:rPr>
                <w:rFonts w:ascii="Times New Roman" w:eastAsia="Times New Roman" w:hAnsi="Times New Roman" w:cs="Times New Roman"/>
                <w:sz w:val="20"/>
                <w:szCs w:val="20"/>
                <w:lang w:eastAsia="ru-RU"/>
              </w:rPr>
            </w:pPr>
            <w:proofErr w:type="spellStart"/>
            <w:r w:rsidRPr="00960EC2">
              <w:rPr>
                <w:rFonts w:ascii="Times New Roman" w:eastAsia="Times New Roman" w:hAnsi="Times New Roman" w:cs="Times New Roman"/>
                <w:b/>
                <w:bCs/>
                <w:sz w:val="20"/>
                <w:szCs w:val="20"/>
                <w:lang w:eastAsia="ru-RU"/>
              </w:rPr>
              <w:t>ПДн</w:t>
            </w:r>
            <w:proofErr w:type="spellEnd"/>
          </w:p>
        </w:tc>
        <w:tc>
          <w:tcPr>
            <w:tcW w:w="1418" w:type="dxa"/>
          </w:tcPr>
          <w:p w14:paraId="6D284731" w14:textId="77777777" w:rsidR="0099046F" w:rsidRPr="00960EC2" w:rsidRDefault="0099046F" w:rsidP="00A50D47">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 xml:space="preserve">Субъект </w:t>
            </w:r>
            <w:proofErr w:type="spellStart"/>
            <w:r w:rsidRPr="00960EC2">
              <w:rPr>
                <w:rFonts w:ascii="Times New Roman" w:eastAsia="Times New Roman" w:hAnsi="Times New Roman" w:cs="Times New Roman"/>
                <w:b/>
                <w:bCs/>
                <w:sz w:val="20"/>
                <w:szCs w:val="20"/>
                <w:lang w:eastAsia="ru-RU"/>
              </w:rPr>
              <w:t>ПДн</w:t>
            </w:r>
            <w:proofErr w:type="spellEnd"/>
          </w:p>
        </w:tc>
        <w:tc>
          <w:tcPr>
            <w:tcW w:w="1134" w:type="dxa"/>
            <w:tcMar>
              <w:top w:w="100" w:type="dxa"/>
              <w:left w:w="100" w:type="dxa"/>
              <w:bottom w:w="100" w:type="dxa"/>
              <w:right w:w="100" w:type="dxa"/>
            </w:tcMar>
            <w:hideMark/>
          </w:tcPr>
          <w:p w14:paraId="3D401883" w14:textId="77777777" w:rsidR="0099046F" w:rsidRPr="00960EC2" w:rsidRDefault="0099046F" w:rsidP="00A50D47">
            <w:pPr>
              <w:spacing w:after="0" w:line="240" w:lineRule="auto"/>
              <w:jc w:val="center"/>
              <w:rPr>
                <w:rFonts w:ascii="Times New Roman" w:eastAsia="Times New Roman" w:hAnsi="Times New Roman" w:cs="Times New Roman"/>
                <w:sz w:val="20"/>
                <w:szCs w:val="20"/>
                <w:lang w:eastAsia="ru-RU"/>
              </w:rPr>
            </w:pPr>
            <w:r w:rsidRPr="00960EC2">
              <w:rPr>
                <w:rFonts w:ascii="Times New Roman" w:eastAsia="Times New Roman" w:hAnsi="Times New Roman" w:cs="Times New Roman"/>
                <w:b/>
                <w:bCs/>
                <w:sz w:val="20"/>
                <w:szCs w:val="20"/>
                <w:lang w:eastAsia="ru-RU"/>
              </w:rPr>
              <w:t xml:space="preserve">Категории </w:t>
            </w:r>
            <w:proofErr w:type="spellStart"/>
            <w:r w:rsidRPr="00960EC2">
              <w:rPr>
                <w:rFonts w:ascii="Times New Roman" w:eastAsia="Times New Roman" w:hAnsi="Times New Roman" w:cs="Times New Roman"/>
                <w:b/>
                <w:bCs/>
                <w:sz w:val="20"/>
                <w:szCs w:val="20"/>
                <w:lang w:eastAsia="ru-RU"/>
              </w:rPr>
              <w:t>ПДн</w:t>
            </w:r>
            <w:proofErr w:type="spellEnd"/>
          </w:p>
        </w:tc>
        <w:tc>
          <w:tcPr>
            <w:tcW w:w="4394" w:type="dxa"/>
            <w:tcMar>
              <w:top w:w="100" w:type="dxa"/>
              <w:left w:w="100" w:type="dxa"/>
              <w:bottom w:w="100" w:type="dxa"/>
              <w:right w:w="100" w:type="dxa"/>
            </w:tcMar>
            <w:hideMark/>
          </w:tcPr>
          <w:p w14:paraId="5EF94137" w14:textId="77777777" w:rsidR="0099046F" w:rsidRPr="00960EC2" w:rsidRDefault="0099046F" w:rsidP="0099046F">
            <w:pPr>
              <w:spacing w:after="0" w:line="240" w:lineRule="auto"/>
              <w:jc w:val="center"/>
              <w:rPr>
                <w:rFonts w:ascii="Times New Roman" w:eastAsia="Times New Roman" w:hAnsi="Times New Roman" w:cs="Times New Roman"/>
                <w:strike/>
                <w:sz w:val="20"/>
                <w:szCs w:val="20"/>
                <w:lang w:eastAsia="ru-RU"/>
              </w:rPr>
            </w:pPr>
            <w:r w:rsidRPr="00960EC2">
              <w:rPr>
                <w:rFonts w:ascii="Times New Roman" w:eastAsia="Times New Roman" w:hAnsi="Times New Roman" w:cs="Times New Roman"/>
                <w:b/>
                <w:bCs/>
                <w:sz w:val="20"/>
                <w:szCs w:val="20"/>
                <w:lang w:eastAsia="ru-RU"/>
              </w:rPr>
              <w:t xml:space="preserve">Перечень </w:t>
            </w:r>
            <w:proofErr w:type="spellStart"/>
            <w:r w:rsidRPr="00960EC2">
              <w:rPr>
                <w:rFonts w:ascii="Times New Roman" w:eastAsia="Times New Roman" w:hAnsi="Times New Roman" w:cs="Times New Roman"/>
                <w:b/>
                <w:bCs/>
                <w:sz w:val="20"/>
                <w:szCs w:val="20"/>
                <w:lang w:eastAsia="ru-RU"/>
              </w:rPr>
              <w:t>ПДн</w:t>
            </w:r>
            <w:proofErr w:type="spellEnd"/>
          </w:p>
        </w:tc>
        <w:tc>
          <w:tcPr>
            <w:tcW w:w="2268" w:type="dxa"/>
            <w:tcMar>
              <w:top w:w="100" w:type="dxa"/>
              <w:left w:w="100" w:type="dxa"/>
              <w:bottom w:w="100" w:type="dxa"/>
              <w:right w:w="100" w:type="dxa"/>
            </w:tcMar>
          </w:tcPr>
          <w:p w14:paraId="1B47BCD7" w14:textId="77777777" w:rsidR="0099046F" w:rsidRPr="00960EC2" w:rsidRDefault="0099046F" w:rsidP="000C597A">
            <w:pPr>
              <w:spacing w:after="0" w:line="240" w:lineRule="auto"/>
              <w:jc w:val="center"/>
              <w:rPr>
                <w:rFonts w:ascii="Times New Roman" w:eastAsia="Times New Roman" w:hAnsi="Times New Roman" w:cs="Times New Roman"/>
                <w:sz w:val="20"/>
                <w:szCs w:val="20"/>
                <w:lang w:eastAsia="ru-RU"/>
              </w:rPr>
            </w:pPr>
            <w:r w:rsidRPr="00960EC2">
              <w:rPr>
                <w:rFonts w:ascii="Times New Roman" w:eastAsia="Times New Roman" w:hAnsi="Times New Roman" w:cs="Times New Roman"/>
                <w:b/>
                <w:bCs/>
                <w:sz w:val="20"/>
                <w:szCs w:val="20"/>
                <w:lang w:eastAsia="ru-RU"/>
              </w:rPr>
              <w:t xml:space="preserve">Способы обработки </w:t>
            </w:r>
            <w:proofErr w:type="spellStart"/>
            <w:r w:rsidRPr="00960EC2">
              <w:rPr>
                <w:rFonts w:ascii="Times New Roman" w:eastAsia="Times New Roman" w:hAnsi="Times New Roman" w:cs="Times New Roman"/>
                <w:b/>
                <w:bCs/>
                <w:sz w:val="20"/>
                <w:szCs w:val="20"/>
                <w:lang w:eastAsia="ru-RU"/>
              </w:rPr>
              <w:t>ПДн</w:t>
            </w:r>
            <w:proofErr w:type="spellEnd"/>
          </w:p>
        </w:tc>
        <w:tc>
          <w:tcPr>
            <w:tcW w:w="1747" w:type="dxa"/>
            <w:tcMar>
              <w:top w:w="100" w:type="dxa"/>
              <w:left w:w="100" w:type="dxa"/>
              <w:bottom w:w="100" w:type="dxa"/>
              <w:right w:w="100" w:type="dxa"/>
            </w:tcMar>
          </w:tcPr>
          <w:p w14:paraId="2A244020" w14:textId="77777777" w:rsidR="0099046F" w:rsidRPr="00960EC2" w:rsidRDefault="0099046F" w:rsidP="00EE7911">
            <w:pPr>
              <w:spacing w:after="0" w:line="240" w:lineRule="auto"/>
              <w:jc w:val="center"/>
              <w:rPr>
                <w:rFonts w:ascii="Times New Roman" w:eastAsia="Times New Roman" w:hAnsi="Times New Roman" w:cs="Times New Roman"/>
                <w:sz w:val="20"/>
                <w:szCs w:val="20"/>
                <w:lang w:eastAsia="ru-RU"/>
              </w:rPr>
            </w:pPr>
            <w:r w:rsidRPr="00960EC2">
              <w:rPr>
                <w:rFonts w:ascii="Times New Roman" w:eastAsia="Times New Roman" w:hAnsi="Times New Roman" w:cs="Times New Roman"/>
                <w:b/>
                <w:bCs/>
                <w:sz w:val="20"/>
                <w:szCs w:val="20"/>
                <w:lang w:eastAsia="ru-RU"/>
              </w:rPr>
              <w:t>Срок хранения</w:t>
            </w:r>
          </w:p>
        </w:tc>
        <w:tc>
          <w:tcPr>
            <w:tcW w:w="2500" w:type="dxa"/>
            <w:tcMar>
              <w:top w:w="100" w:type="dxa"/>
              <w:left w:w="100" w:type="dxa"/>
              <w:bottom w:w="100" w:type="dxa"/>
              <w:right w:w="100" w:type="dxa"/>
            </w:tcMar>
          </w:tcPr>
          <w:p w14:paraId="4BBCD20F" w14:textId="77777777" w:rsidR="0099046F" w:rsidRPr="00960EC2" w:rsidRDefault="0099046F" w:rsidP="0099046F">
            <w:pPr>
              <w:spacing w:after="0" w:line="240" w:lineRule="auto"/>
              <w:jc w:val="center"/>
              <w:rPr>
                <w:rFonts w:ascii="Times New Roman" w:eastAsia="Times New Roman" w:hAnsi="Times New Roman" w:cs="Times New Roman"/>
                <w:sz w:val="20"/>
                <w:szCs w:val="20"/>
                <w:lang w:eastAsia="ru-RU"/>
              </w:rPr>
            </w:pPr>
            <w:r w:rsidRPr="00960EC2">
              <w:rPr>
                <w:rFonts w:ascii="Times New Roman" w:eastAsia="Times New Roman" w:hAnsi="Times New Roman" w:cs="Times New Roman"/>
                <w:b/>
                <w:bCs/>
                <w:sz w:val="20"/>
                <w:szCs w:val="20"/>
                <w:lang w:eastAsia="ru-RU"/>
              </w:rPr>
              <w:t xml:space="preserve">Порядок уничтожения </w:t>
            </w:r>
            <w:proofErr w:type="spellStart"/>
            <w:r w:rsidRPr="00960EC2">
              <w:rPr>
                <w:rFonts w:ascii="Times New Roman" w:eastAsia="Times New Roman" w:hAnsi="Times New Roman" w:cs="Times New Roman"/>
                <w:b/>
                <w:bCs/>
                <w:sz w:val="20"/>
                <w:szCs w:val="20"/>
                <w:lang w:eastAsia="ru-RU"/>
              </w:rPr>
              <w:t>ПДн</w:t>
            </w:r>
            <w:proofErr w:type="spellEnd"/>
          </w:p>
        </w:tc>
      </w:tr>
      <w:tr w:rsidR="007A05C9" w:rsidRPr="00960EC2" w14:paraId="060AA813" w14:textId="77777777" w:rsidTr="008373DE">
        <w:trPr>
          <w:trHeight w:val="2220"/>
        </w:trPr>
        <w:tc>
          <w:tcPr>
            <w:tcW w:w="2415" w:type="dxa"/>
            <w:tcMar>
              <w:top w:w="100" w:type="dxa"/>
              <w:left w:w="100" w:type="dxa"/>
              <w:bottom w:w="100" w:type="dxa"/>
              <w:right w:w="100" w:type="dxa"/>
            </w:tcMar>
          </w:tcPr>
          <w:p w14:paraId="381970A0" w14:textId="023F168B" w:rsidR="00036593" w:rsidRPr="00960EC2" w:rsidRDefault="00036593" w:rsidP="00736E34">
            <w:pPr>
              <w:pStyle w:val="Default"/>
              <w:tabs>
                <w:tab w:val="left" w:pos="264"/>
              </w:tabs>
              <w:rPr>
                <w:rFonts w:ascii="Times New Roman" w:eastAsia="Calibri" w:hAnsi="Times New Roman" w:cs="Times New Roman"/>
                <w:color w:val="auto"/>
                <w:sz w:val="20"/>
                <w:szCs w:val="20"/>
              </w:rPr>
            </w:pPr>
            <w:r w:rsidRPr="00960EC2">
              <w:rPr>
                <w:rFonts w:ascii="Times New Roman" w:eastAsia="Calibri" w:hAnsi="Times New Roman" w:cs="Times New Roman"/>
                <w:color w:val="auto"/>
                <w:sz w:val="20"/>
                <w:szCs w:val="20"/>
              </w:rPr>
              <w:t>В целях учета, сопоставления (рассмотрения откликов на вакансии и резюме, проведение собеседований), включения в кадровый резерв и возможного предложения вакантных должностей, которые будут открыты в будущем, в том числе в случае отказа в принятии на работу, ведения кадрового резерва, проведения аналитики рынка вакансий</w:t>
            </w:r>
          </w:p>
          <w:p w14:paraId="43028A68" w14:textId="77777777" w:rsidR="00036593" w:rsidRPr="00960EC2" w:rsidRDefault="00036593" w:rsidP="00736E34">
            <w:pPr>
              <w:spacing w:after="0" w:line="240" w:lineRule="auto"/>
              <w:rPr>
                <w:rFonts w:ascii="Times New Roman" w:eastAsia="Times New Roman" w:hAnsi="Times New Roman" w:cs="Times New Roman"/>
                <w:b/>
                <w:bCs/>
                <w:sz w:val="20"/>
                <w:szCs w:val="20"/>
                <w:lang w:eastAsia="ru-RU"/>
              </w:rPr>
            </w:pPr>
          </w:p>
        </w:tc>
        <w:tc>
          <w:tcPr>
            <w:tcW w:w="1418" w:type="dxa"/>
            <w:vMerge w:val="restart"/>
          </w:tcPr>
          <w:p w14:paraId="5384A148" w14:textId="77777777" w:rsidR="00036593" w:rsidRPr="00960EC2" w:rsidRDefault="00036593" w:rsidP="00736E34">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Соискатели</w:t>
            </w:r>
          </w:p>
        </w:tc>
        <w:tc>
          <w:tcPr>
            <w:tcW w:w="1134" w:type="dxa"/>
            <w:vMerge w:val="restart"/>
            <w:tcMar>
              <w:top w:w="100" w:type="dxa"/>
              <w:left w:w="100" w:type="dxa"/>
              <w:bottom w:w="100" w:type="dxa"/>
              <w:right w:w="100" w:type="dxa"/>
            </w:tcMar>
          </w:tcPr>
          <w:p w14:paraId="222C1768" w14:textId="77777777" w:rsidR="00036593" w:rsidRPr="00960EC2" w:rsidRDefault="00036593" w:rsidP="00A50D47">
            <w:pPr>
              <w:spacing w:after="0" w:line="240" w:lineRule="auto"/>
              <w:jc w:val="center"/>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108AB8DE" w14:textId="77777777" w:rsidR="00036593" w:rsidRPr="00960EC2" w:rsidRDefault="00036593" w:rsidP="00736E34">
            <w:pPr>
              <w:pStyle w:val="Agreement13"/>
              <w:numPr>
                <w:ilvl w:val="0"/>
                <w:numId w:val="1"/>
              </w:numPr>
              <w:tabs>
                <w:tab w:val="left" w:pos="264"/>
              </w:tabs>
              <w:spacing w:before="0" w:after="0"/>
              <w:ind w:left="0" w:firstLine="0"/>
              <w:jc w:val="left"/>
              <w:rPr>
                <w:sz w:val="20"/>
                <w:szCs w:val="20"/>
              </w:rPr>
            </w:pPr>
            <w:r w:rsidRPr="00960EC2">
              <w:rPr>
                <w:sz w:val="20"/>
                <w:szCs w:val="20"/>
              </w:rPr>
              <w:t>фамилия, имя, отчество;</w:t>
            </w:r>
          </w:p>
          <w:p w14:paraId="34E2C616"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7AD5FEA0"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7E9628A5"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дата и место рождения;</w:t>
            </w:r>
          </w:p>
          <w:p w14:paraId="61A25121"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семейное положение (наличие брачных отношений, детей);</w:t>
            </w:r>
          </w:p>
          <w:p w14:paraId="2B0F3D53"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сведения об образовании, в том числе об общем и профессиональном образовании, профессиональном обучении, дополнительном образовании;</w:t>
            </w:r>
          </w:p>
          <w:p w14:paraId="02B066EF"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наградах и иных формах поощрения;</w:t>
            </w:r>
          </w:p>
          <w:p w14:paraId="446980C4"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фотографические изображения;</w:t>
            </w:r>
          </w:p>
          <w:p w14:paraId="1E7DC3E9"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bookmarkStart w:id="0" w:name="_Hlk55328328"/>
            <w:r w:rsidRPr="00960EC2">
              <w:rPr>
                <w:sz w:val="20"/>
                <w:szCs w:val="20"/>
              </w:rPr>
              <w:t>адрес электронной почты;</w:t>
            </w:r>
            <w:bookmarkEnd w:id="0"/>
          </w:p>
          <w:p w14:paraId="59D190EB" w14:textId="77777777" w:rsidR="00036593" w:rsidRPr="00960EC2" w:rsidRDefault="00036593" w:rsidP="00782C1D">
            <w:pPr>
              <w:pStyle w:val="Agreement13"/>
              <w:numPr>
                <w:ilvl w:val="2"/>
                <w:numId w:val="2"/>
              </w:numPr>
              <w:tabs>
                <w:tab w:val="left" w:pos="264"/>
              </w:tabs>
              <w:spacing w:before="0" w:after="0"/>
              <w:ind w:left="0" w:firstLine="0"/>
              <w:jc w:val="left"/>
              <w:rPr>
                <w:rFonts w:eastAsia="MS Mincho"/>
                <w:sz w:val="20"/>
                <w:szCs w:val="20"/>
              </w:rPr>
            </w:pPr>
            <w:r w:rsidRPr="00960EC2">
              <w:rPr>
                <w:rFonts w:eastAsia="MS Mincho"/>
                <w:sz w:val="20"/>
                <w:szCs w:val="20"/>
              </w:rPr>
              <w:t>домашний / мобильный номер телефона</w:t>
            </w:r>
          </w:p>
          <w:p w14:paraId="57B167F4" w14:textId="77777777" w:rsidR="00036593" w:rsidRPr="00960EC2" w:rsidRDefault="00036593" w:rsidP="00736E34">
            <w:pPr>
              <w:pStyle w:val="Agreement13"/>
              <w:numPr>
                <w:ilvl w:val="2"/>
                <w:numId w:val="2"/>
              </w:numPr>
              <w:tabs>
                <w:tab w:val="left" w:pos="264"/>
              </w:tabs>
              <w:spacing w:before="0" w:after="0"/>
              <w:ind w:left="0" w:firstLine="0"/>
              <w:jc w:val="left"/>
              <w:rPr>
                <w:sz w:val="20"/>
                <w:szCs w:val="20"/>
              </w:rPr>
            </w:pPr>
            <w:r w:rsidRPr="00960EC2">
              <w:rPr>
                <w:sz w:val="20"/>
                <w:szCs w:val="20"/>
              </w:rPr>
              <w:t>ИНН</w:t>
            </w:r>
          </w:p>
          <w:p w14:paraId="7EE9F86E" w14:textId="47E01C56" w:rsidR="00036593" w:rsidRPr="00960EC2" w:rsidRDefault="00036593" w:rsidP="007C6891">
            <w:pPr>
              <w:pStyle w:val="Agreement13"/>
              <w:numPr>
                <w:ilvl w:val="2"/>
                <w:numId w:val="2"/>
              </w:numPr>
              <w:tabs>
                <w:tab w:val="left" w:pos="264"/>
              </w:tabs>
              <w:spacing w:before="0" w:after="0"/>
              <w:ind w:left="0" w:firstLine="0"/>
              <w:jc w:val="left"/>
              <w:rPr>
                <w:sz w:val="20"/>
                <w:szCs w:val="20"/>
              </w:rPr>
            </w:pPr>
            <w:r w:rsidRPr="00960EC2">
              <w:rPr>
                <w:sz w:val="20"/>
                <w:szCs w:val="20"/>
              </w:rPr>
              <w:t xml:space="preserve">иные Персональные данные, предоставленные в резюме (адреса личных страниц в социальных сетях, </w:t>
            </w:r>
            <w:bookmarkStart w:id="1" w:name="_Hlk56633637"/>
            <w:r w:rsidRPr="00960EC2">
              <w:rPr>
                <w:sz w:val="20"/>
                <w:szCs w:val="20"/>
              </w:rPr>
              <w:t>ссылки на аккаунты в профессиональных сообществах</w:t>
            </w:r>
            <w:bookmarkEnd w:id="1"/>
            <w:r w:rsidRPr="00960EC2">
              <w:rPr>
                <w:sz w:val="20"/>
                <w:szCs w:val="20"/>
              </w:rPr>
              <w:t>, имя (никнейм) в программных продуктах, используемых Соискателем для связи, и др.);</w:t>
            </w:r>
          </w:p>
        </w:tc>
        <w:tc>
          <w:tcPr>
            <w:tcW w:w="2268" w:type="dxa"/>
            <w:vMerge w:val="restart"/>
            <w:tcMar>
              <w:top w:w="100" w:type="dxa"/>
              <w:left w:w="100" w:type="dxa"/>
              <w:bottom w:w="100" w:type="dxa"/>
              <w:right w:w="100" w:type="dxa"/>
            </w:tcMar>
          </w:tcPr>
          <w:p w14:paraId="70EC83E7" w14:textId="43859780" w:rsidR="00036593" w:rsidRPr="00960EC2" w:rsidRDefault="008373DE" w:rsidP="000C597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3C8D1D25" w14:textId="77777777" w:rsidR="00036593" w:rsidRPr="00960EC2" w:rsidRDefault="00036593" w:rsidP="00EE7911">
            <w:pPr>
              <w:spacing w:after="0" w:line="240" w:lineRule="auto"/>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10 лет</w:t>
            </w:r>
          </w:p>
        </w:tc>
        <w:tc>
          <w:tcPr>
            <w:tcW w:w="2500" w:type="dxa"/>
            <w:vMerge w:val="restart"/>
            <w:tcMar>
              <w:top w:w="100" w:type="dxa"/>
              <w:left w:w="100" w:type="dxa"/>
              <w:bottom w:w="100" w:type="dxa"/>
              <w:right w:w="100" w:type="dxa"/>
            </w:tcMar>
          </w:tcPr>
          <w:p w14:paraId="737B2E14" w14:textId="77777777"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rPr>
              <w:t>Уничтожение материальных носителей с Персональными данными осуществляется согласно документу «Регламент по организации обращения с защищаемыми носителями персональных данных».</w:t>
            </w:r>
          </w:p>
          <w:p w14:paraId="0CA3E165" w14:textId="0DD2982F"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p>
        </w:tc>
      </w:tr>
      <w:tr w:rsidR="007A05C9" w:rsidRPr="00960EC2" w14:paraId="130F0C11" w14:textId="77777777" w:rsidTr="008373DE">
        <w:tc>
          <w:tcPr>
            <w:tcW w:w="2415" w:type="dxa"/>
            <w:tcMar>
              <w:top w:w="100" w:type="dxa"/>
              <w:left w:w="100" w:type="dxa"/>
              <w:bottom w:w="100" w:type="dxa"/>
              <w:right w:w="100" w:type="dxa"/>
            </w:tcMar>
          </w:tcPr>
          <w:p w14:paraId="61DEA636" w14:textId="7401BF83" w:rsidR="00036593" w:rsidRPr="00960EC2" w:rsidRDefault="00036593" w:rsidP="00736E34">
            <w:pPr>
              <w:spacing w:after="0" w:line="240" w:lineRule="auto"/>
              <w:rPr>
                <w:rFonts w:ascii="Times New Roman" w:eastAsia="Calibri" w:hAnsi="Times New Roman" w:cs="Times New Roman"/>
                <w:sz w:val="20"/>
                <w:szCs w:val="20"/>
              </w:rPr>
            </w:pPr>
            <w:bookmarkStart w:id="2" w:name="_Hlk131610115"/>
            <w:r w:rsidRPr="00960EC2">
              <w:rPr>
                <w:rFonts w:ascii="Times New Roman" w:hAnsi="Times New Roman" w:cs="Times New Roman"/>
                <w:sz w:val="20"/>
                <w:szCs w:val="20"/>
              </w:rPr>
              <w:t xml:space="preserve">В целях идентификации кандидата для подтверждения достоверности </w:t>
            </w:r>
            <w:r w:rsidRPr="00960EC2">
              <w:rPr>
                <w:rFonts w:ascii="Times New Roman" w:hAnsi="Times New Roman" w:cs="Times New Roman"/>
                <w:sz w:val="20"/>
                <w:szCs w:val="20"/>
              </w:rPr>
              <w:lastRenderedPageBreak/>
              <w:t>предоставленных кандидатом сведений</w:t>
            </w:r>
            <w:bookmarkEnd w:id="2"/>
          </w:p>
        </w:tc>
        <w:tc>
          <w:tcPr>
            <w:tcW w:w="1418" w:type="dxa"/>
            <w:vMerge/>
          </w:tcPr>
          <w:p w14:paraId="359B4022" w14:textId="77777777" w:rsidR="00036593" w:rsidRPr="00960EC2" w:rsidRDefault="00036593" w:rsidP="00736E34">
            <w:pPr>
              <w:spacing w:after="0" w:line="240" w:lineRule="auto"/>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FF81C04" w14:textId="77777777"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2B3C344" w14:textId="77777777" w:rsidR="00036593" w:rsidRPr="00960EC2" w:rsidRDefault="00036593" w:rsidP="007C6891">
            <w:pPr>
              <w:pStyle w:val="Agreement13"/>
              <w:numPr>
                <w:ilvl w:val="0"/>
                <w:numId w:val="1"/>
              </w:numPr>
              <w:tabs>
                <w:tab w:val="left" w:pos="264"/>
              </w:tabs>
              <w:spacing w:before="0" w:after="0"/>
              <w:ind w:left="0" w:firstLine="0"/>
              <w:jc w:val="left"/>
              <w:rPr>
                <w:sz w:val="20"/>
                <w:szCs w:val="20"/>
              </w:rPr>
            </w:pPr>
            <w:r w:rsidRPr="00960EC2">
              <w:rPr>
                <w:sz w:val="20"/>
                <w:szCs w:val="20"/>
              </w:rPr>
              <w:t>фамилия, имя, отчество;</w:t>
            </w:r>
          </w:p>
          <w:p w14:paraId="4099646E" w14:textId="77777777" w:rsidR="00036593" w:rsidRPr="00960EC2" w:rsidRDefault="00036593" w:rsidP="00467C0F">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серия, номер основного документа, удостоверяющего личность, сведения о дате выдачи указанного документа и выдавшем его </w:t>
            </w:r>
            <w:r w:rsidRPr="00960EC2">
              <w:rPr>
                <w:sz w:val="20"/>
                <w:szCs w:val="20"/>
              </w:rPr>
              <w:lastRenderedPageBreak/>
              <w:t>органе; адрес регистрации (по месту пребывания, месту жительства)/адрес фактического проживания;</w:t>
            </w:r>
          </w:p>
          <w:p w14:paraId="0C5779C2" w14:textId="3227EC1A" w:rsidR="00036593" w:rsidRPr="00960EC2" w:rsidRDefault="00036593" w:rsidP="00467C0F">
            <w:pPr>
              <w:pStyle w:val="Agreement13"/>
              <w:numPr>
                <w:ilvl w:val="2"/>
                <w:numId w:val="2"/>
              </w:numPr>
              <w:tabs>
                <w:tab w:val="left" w:pos="264"/>
              </w:tabs>
              <w:spacing w:before="0" w:after="0"/>
              <w:ind w:left="0" w:firstLine="0"/>
              <w:jc w:val="left"/>
              <w:rPr>
                <w:sz w:val="20"/>
                <w:szCs w:val="20"/>
              </w:rPr>
            </w:pPr>
            <w:r w:rsidRPr="00960EC2">
              <w:rPr>
                <w:sz w:val="20"/>
                <w:szCs w:val="20"/>
              </w:rPr>
              <w:t>ИНН</w:t>
            </w:r>
          </w:p>
        </w:tc>
        <w:tc>
          <w:tcPr>
            <w:tcW w:w="2268" w:type="dxa"/>
            <w:vMerge/>
            <w:tcMar>
              <w:top w:w="100" w:type="dxa"/>
              <w:left w:w="100" w:type="dxa"/>
              <w:bottom w:w="100" w:type="dxa"/>
              <w:right w:w="100" w:type="dxa"/>
            </w:tcMar>
          </w:tcPr>
          <w:p w14:paraId="12E6B2B7" w14:textId="77777777" w:rsidR="00036593" w:rsidRPr="00960EC2" w:rsidRDefault="00036593" w:rsidP="000C597A">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762C28A" w14:textId="77777777" w:rsidR="00036593" w:rsidRPr="00960EC2" w:rsidRDefault="00036593" w:rsidP="00EE7911">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62CDFA7A" w14:textId="796A0628"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p>
        </w:tc>
      </w:tr>
      <w:tr w:rsidR="007A05C9" w:rsidRPr="00960EC2" w14:paraId="4D92724F" w14:textId="77777777" w:rsidTr="008373DE">
        <w:tc>
          <w:tcPr>
            <w:tcW w:w="2415" w:type="dxa"/>
            <w:tcMar>
              <w:top w:w="100" w:type="dxa"/>
              <w:left w:w="100" w:type="dxa"/>
              <w:bottom w:w="100" w:type="dxa"/>
              <w:right w:w="100" w:type="dxa"/>
            </w:tcMar>
          </w:tcPr>
          <w:p w14:paraId="434E9150" w14:textId="340F1B3C" w:rsidR="00036593" w:rsidRPr="00960EC2" w:rsidRDefault="00036593" w:rsidP="00736E34">
            <w:pPr>
              <w:spacing w:after="0" w:line="240" w:lineRule="auto"/>
              <w:rPr>
                <w:rFonts w:ascii="Times New Roman" w:eastAsia="Times New Roman" w:hAnsi="Times New Roman" w:cs="Times New Roman"/>
                <w:b/>
                <w:bCs/>
                <w:sz w:val="20"/>
                <w:szCs w:val="20"/>
                <w:lang w:eastAsia="ru-RU"/>
              </w:rPr>
            </w:pPr>
            <w:bookmarkStart w:id="3" w:name="_Hlk131610462"/>
            <w:r w:rsidRPr="00960EC2">
              <w:rPr>
                <w:rFonts w:ascii="Times New Roman" w:eastAsia="Calibri" w:hAnsi="Times New Roman" w:cs="Times New Roman"/>
                <w:sz w:val="20"/>
                <w:szCs w:val="20"/>
              </w:rPr>
              <w:t>В целях содействия в трудоустройстве, рассмотрения откликов на вакансии и резюме, проведения собеседований, отбора на замещение вакантных должностей, включения в кадровый резерв</w:t>
            </w:r>
            <w:bookmarkEnd w:id="3"/>
          </w:p>
        </w:tc>
        <w:tc>
          <w:tcPr>
            <w:tcW w:w="1418" w:type="dxa"/>
            <w:vMerge/>
          </w:tcPr>
          <w:p w14:paraId="38297930" w14:textId="77777777" w:rsidR="00036593" w:rsidRPr="00960EC2" w:rsidRDefault="00036593" w:rsidP="00736E34">
            <w:pPr>
              <w:spacing w:after="0" w:line="240" w:lineRule="auto"/>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A1AF916" w14:textId="77777777"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67D281E1"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11CD7A1F"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12D2A186"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дата и место рождения;</w:t>
            </w:r>
          </w:p>
          <w:p w14:paraId="358B563D"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w:t>
            </w:r>
          </w:p>
          <w:p w14:paraId="3D7843B8"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местах работы, ее продолжительности (стаже) и характере исполняемых обязанностей, и занимаемых должностях;</w:t>
            </w:r>
          </w:p>
          <w:p w14:paraId="49CAB05A"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об образовании, в том числе об общем и профессиональном образовании, профессиональном обучении, дополнительном образовании;</w:t>
            </w:r>
          </w:p>
          <w:p w14:paraId="7FDC439C"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фотографические изображения;</w:t>
            </w:r>
          </w:p>
          <w:p w14:paraId="401AAC7C"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5A57F1C7"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номер телефона;</w:t>
            </w:r>
          </w:p>
          <w:p w14:paraId="7AE34C3C" w14:textId="77777777" w:rsidR="00036593" w:rsidRPr="00960EC2" w:rsidRDefault="00036593" w:rsidP="00782C1D">
            <w:pPr>
              <w:pStyle w:val="Agreement13"/>
              <w:numPr>
                <w:ilvl w:val="2"/>
                <w:numId w:val="2"/>
              </w:numPr>
              <w:tabs>
                <w:tab w:val="left" w:pos="264"/>
              </w:tabs>
              <w:spacing w:before="0" w:after="0"/>
              <w:ind w:left="0" w:firstLine="0"/>
              <w:jc w:val="left"/>
              <w:rPr>
                <w:sz w:val="20"/>
                <w:szCs w:val="20"/>
              </w:rPr>
            </w:pPr>
            <w:r w:rsidRPr="00960EC2">
              <w:rPr>
                <w:sz w:val="20"/>
                <w:szCs w:val="20"/>
              </w:rPr>
              <w:t>иные Персональные данные, которые Соискатель включает в форму-отклик, в резюме или предоставляет по запросу.</w:t>
            </w:r>
          </w:p>
        </w:tc>
        <w:tc>
          <w:tcPr>
            <w:tcW w:w="2268" w:type="dxa"/>
            <w:vMerge/>
            <w:tcMar>
              <w:top w:w="100" w:type="dxa"/>
              <w:left w:w="100" w:type="dxa"/>
              <w:bottom w:w="100" w:type="dxa"/>
              <w:right w:w="100" w:type="dxa"/>
            </w:tcMar>
          </w:tcPr>
          <w:p w14:paraId="7CF09E0B" w14:textId="77777777" w:rsidR="00036593" w:rsidRPr="00960EC2" w:rsidRDefault="00036593" w:rsidP="000C597A">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5EBFCC4" w14:textId="77777777" w:rsidR="00036593" w:rsidRPr="00960EC2" w:rsidRDefault="00036593" w:rsidP="00EE7911">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94CACEA" w14:textId="77777777" w:rsidR="00036593" w:rsidRPr="00960EC2" w:rsidRDefault="00036593" w:rsidP="00A50D47">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6E5F7128" w14:textId="77777777" w:rsidTr="008373DE">
        <w:tc>
          <w:tcPr>
            <w:tcW w:w="2415" w:type="dxa"/>
            <w:tcMar>
              <w:top w:w="100" w:type="dxa"/>
              <w:left w:w="100" w:type="dxa"/>
              <w:bottom w:w="100" w:type="dxa"/>
              <w:right w:w="100" w:type="dxa"/>
            </w:tcMar>
          </w:tcPr>
          <w:p w14:paraId="3198B79D" w14:textId="3225E981"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обеспечения финансово-хозяйственной деятельности;</w:t>
            </w:r>
          </w:p>
          <w:p w14:paraId="6DF36910" w14:textId="77777777" w:rsidR="008373DE" w:rsidRPr="00960EC2" w:rsidRDefault="008373DE" w:rsidP="008373DE">
            <w:pPr>
              <w:pStyle w:val="Agreement13"/>
              <w:tabs>
                <w:tab w:val="left" w:pos="252"/>
              </w:tabs>
              <w:spacing w:before="0" w:after="0"/>
              <w:jc w:val="left"/>
              <w:rPr>
                <w:sz w:val="20"/>
                <w:szCs w:val="20"/>
              </w:rPr>
            </w:pPr>
          </w:p>
        </w:tc>
        <w:tc>
          <w:tcPr>
            <w:tcW w:w="1418" w:type="dxa"/>
            <w:vMerge w:val="restart"/>
          </w:tcPr>
          <w:p w14:paraId="2E127669" w14:textId="08AABDCA"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Работники</w:t>
            </w:r>
          </w:p>
        </w:tc>
        <w:tc>
          <w:tcPr>
            <w:tcW w:w="1134" w:type="dxa"/>
            <w:vMerge w:val="restart"/>
            <w:tcMar>
              <w:top w:w="100" w:type="dxa"/>
              <w:left w:w="100" w:type="dxa"/>
              <w:bottom w:w="100" w:type="dxa"/>
              <w:right w:w="100" w:type="dxa"/>
            </w:tcMar>
          </w:tcPr>
          <w:p w14:paraId="15556DB1" w14:textId="50C049FC"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34BF6D6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75328FE5" w14:textId="2FEC6E7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7D941599" w14:textId="657617F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2A1D699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457DDA5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16EBA6BA" w14:textId="0C5BA4B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77833653" w14:textId="423E6CFC"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5782104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0F951C8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lastRenderedPageBreak/>
              <w:t>серия, номер основного документа, удостоверяющего личность, сведения о дате выдачи указанного документа и выдавшем его органе;</w:t>
            </w:r>
          </w:p>
          <w:p w14:paraId="2D1AEC1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095DE716" w14:textId="17285C2D"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val="restart"/>
            <w:tcMar>
              <w:top w:w="100" w:type="dxa"/>
              <w:left w:w="100" w:type="dxa"/>
              <w:bottom w:w="100" w:type="dxa"/>
              <w:right w:w="100" w:type="dxa"/>
            </w:tcMar>
          </w:tcPr>
          <w:p w14:paraId="7276EAEA" w14:textId="46ED051A" w:rsidR="008373DE" w:rsidRPr="00960EC2" w:rsidRDefault="008373DE" w:rsidP="008373DE">
            <w:pPr>
              <w:spacing w:after="0" w:line="240" w:lineRule="auto"/>
              <w:rPr>
                <w:rFonts w:ascii="Times New Roman" w:eastAsia="Calibri" w:hAnsi="Times New Roman" w:cs="Times New Roman"/>
                <w:sz w:val="20"/>
                <w:szCs w:val="20"/>
              </w:rPr>
            </w:pPr>
            <w:r>
              <w:rPr>
                <w:rFonts w:ascii="Times New Roman" w:eastAsia="Times New Roman" w:hAnsi="Times New Roman" w:cs="Times New Roman"/>
                <w:bCs/>
                <w:sz w:val="20"/>
                <w:szCs w:val="20"/>
              </w:rPr>
              <w:lastRenderedPageBreak/>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571F0E7D" w14:textId="1E6E4F11" w:rsidR="008373DE" w:rsidRPr="00960EC2" w:rsidRDefault="008373DE" w:rsidP="008373DE">
            <w:pPr>
              <w:spacing w:after="0" w:line="240" w:lineRule="auto"/>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в течение срока действия трудовых договоров с Работниками и также 6 лет, следующих за датой прекращения трудовых отношений</w:t>
            </w:r>
          </w:p>
        </w:tc>
        <w:tc>
          <w:tcPr>
            <w:tcW w:w="2500" w:type="dxa"/>
            <w:vMerge/>
            <w:tcMar>
              <w:top w:w="100" w:type="dxa"/>
              <w:left w:w="100" w:type="dxa"/>
              <w:bottom w:w="100" w:type="dxa"/>
              <w:right w:w="100" w:type="dxa"/>
            </w:tcMar>
          </w:tcPr>
          <w:p w14:paraId="5D7BB86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47774721" w14:textId="77777777" w:rsidTr="008373DE">
        <w:tc>
          <w:tcPr>
            <w:tcW w:w="2415" w:type="dxa"/>
            <w:tcMar>
              <w:top w:w="100" w:type="dxa"/>
              <w:left w:w="100" w:type="dxa"/>
              <w:bottom w:w="100" w:type="dxa"/>
              <w:right w:w="100" w:type="dxa"/>
            </w:tcMar>
          </w:tcPr>
          <w:p w14:paraId="389C0440" w14:textId="3826DA46"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ведения кадрового учёта, кадрового делопроизводства</w:t>
            </w:r>
          </w:p>
        </w:tc>
        <w:tc>
          <w:tcPr>
            <w:tcW w:w="1418" w:type="dxa"/>
            <w:vMerge/>
          </w:tcPr>
          <w:p w14:paraId="545BD38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61CFD34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1740ED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4FE98FE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60DAE7C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место рождения;</w:t>
            </w:r>
          </w:p>
          <w:p w14:paraId="6C1CBA6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семейное положение (наличие брачных отношений, детей);</w:t>
            </w:r>
          </w:p>
          <w:p w14:paraId="669CFEC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электронной почты;</w:t>
            </w:r>
          </w:p>
          <w:p w14:paraId="799A20B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4E37D7F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p w14:paraId="1510B5ED" w14:textId="23E840E1"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3D1FF713" w14:textId="2D5D5333"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03C09055" w14:textId="270C3A0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3FBDC1E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49E78E5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41C2086A" w14:textId="7D6E60C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w:t>
            </w:r>
            <w:r w:rsidRPr="00960EC2">
              <w:rPr>
                <w:sz w:val="20"/>
                <w:szCs w:val="20"/>
              </w:rPr>
              <w:lastRenderedPageBreak/>
              <w:t>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p w14:paraId="7C878E96"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составе семьи и наличии иждивенцев,</w:t>
            </w:r>
          </w:p>
          <w:p w14:paraId="4653852D"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годности по состоянию здоровья выполнять трудовую функцию,</w:t>
            </w:r>
          </w:p>
          <w:p w14:paraId="112FC353"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номер страхового медицинского полиса обязательного медицинского страхования;</w:t>
            </w:r>
          </w:p>
          <w:p w14:paraId="5B29E7FE"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повышении квалификации и переподготовке работника, его аттестации, служебных расследованиях;</w:t>
            </w:r>
          </w:p>
          <w:p w14:paraId="30AADA1B"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наградах и иных формах поощрения;</w:t>
            </w:r>
          </w:p>
          <w:p w14:paraId="6A26505E"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рекомендации, характеристики;</w:t>
            </w:r>
          </w:p>
          <w:p w14:paraId="7CE99C84" w14:textId="6D72DA1C"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иные персональные данные, предоставляемые работником</w:t>
            </w:r>
          </w:p>
        </w:tc>
        <w:tc>
          <w:tcPr>
            <w:tcW w:w="2268" w:type="dxa"/>
            <w:vMerge/>
            <w:tcMar>
              <w:top w:w="100" w:type="dxa"/>
              <w:left w:w="100" w:type="dxa"/>
              <w:bottom w:w="100" w:type="dxa"/>
              <w:right w:w="100" w:type="dxa"/>
            </w:tcMar>
          </w:tcPr>
          <w:p w14:paraId="29265D9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FE1BB48"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1DA86E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2B39927" w14:textId="77777777" w:rsidTr="008373DE">
        <w:tc>
          <w:tcPr>
            <w:tcW w:w="2415" w:type="dxa"/>
            <w:tcMar>
              <w:top w:w="100" w:type="dxa"/>
              <w:left w:w="100" w:type="dxa"/>
              <w:bottom w:w="100" w:type="dxa"/>
              <w:right w:w="100" w:type="dxa"/>
            </w:tcMar>
          </w:tcPr>
          <w:p w14:paraId="6390C1E4" w14:textId="4575D581"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ведения бухгалтерского и налогового учётов</w:t>
            </w:r>
          </w:p>
        </w:tc>
        <w:tc>
          <w:tcPr>
            <w:tcW w:w="1418" w:type="dxa"/>
            <w:vMerge/>
          </w:tcPr>
          <w:p w14:paraId="436B24C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06FFB5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2801570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5675999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7892FA9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39A47BE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763208E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788DA59E" w14:textId="49037C6B"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6D1794B5" w14:textId="68E8913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3CB0DCC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68120C2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1769939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630AA9F3" w14:textId="48506DCF"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сведения о квалификации (уровне знаний, умений, профессиональных навыков и опыта работы), в том числе, сведения о местах работы, </w:t>
            </w:r>
            <w:r w:rsidRPr="00960EC2">
              <w:rPr>
                <w:sz w:val="20"/>
                <w:szCs w:val="20"/>
              </w:rPr>
              <w:lastRenderedPageBreak/>
              <w:t>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2B26AB97"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5919CC5"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E37EE09"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E0C8ED3" w14:textId="77777777" w:rsidTr="008373DE">
        <w:tc>
          <w:tcPr>
            <w:tcW w:w="2415" w:type="dxa"/>
            <w:tcMar>
              <w:top w:w="100" w:type="dxa"/>
              <w:left w:w="100" w:type="dxa"/>
              <w:bottom w:w="100" w:type="dxa"/>
              <w:right w:w="100" w:type="dxa"/>
            </w:tcMar>
          </w:tcPr>
          <w:p w14:paraId="33FFE1B3" w14:textId="6A5AE30D"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выполнения требований трудового законодательства</w:t>
            </w:r>
          </w:p>
        </w:tc>
        <w:tc>
          <w:tcPr>
            <w:tcW w:w="1418" w:type="dxa"/>
            <w:vMerge/>
          </w:tcPr>
          <w:p w14:paraId="7A8269B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81E7B9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2BA0C7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767DDA1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5524BDE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место рождения;</w:t>
            </w:r>
          </w:p>
          <w:p w14:paraId="7D9567F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семейное положение (наличие брачных отношений, детей);</w:t>
            </w:r>
          </w:p>
          <w:p w14:paraId="67C3031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электронной почты;</w:t>
            </w:r>
          </w:p>
          <w:p w14:paraId="3F5978D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667CDB5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p w14:paraId="5EF87F23" w14:textId="2791B84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7E324152" w14:textId="476A0DC5"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6900DE4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615CFF0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47B054D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4477BE66" w14:textId="682BCF7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40D01C9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AE64014"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E34E39B"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6724A872" w14:textId="77777777" w:rsidTr="008373DE">
        <w:tc>
          <w:tcPr>
            <w:tcW w:w="2415" w:type="dxa"/>
            <w:tcMar>
              <w:top w:w="100" w:type="dxa"/>
              <w:left w:w="100" w:type="dxa"/>
              <w:bottom w:w="100" w:type="dxa"/>
              <w:right w:w="100" w:type="dxa"/>
            </w:tcMar>
          </w:tcPr>
          <w:p w14:paraId="2FD5768A" w14:textId="69909CA0"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исполнения заключенных трудовых договоров с работниками</w:t>
            </w:r>
          </w:p>
        </w:tc>
        <w:tc>
          <w:tcPr>
            <w:tcW w:w="1418" w:type="dxa"/>
            <w:vMerge/>
          </w:tcPr>
          <w:p w14:paraId="2B31696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1A60D2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ED5BB2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787A3D3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048BEDC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lastRenderedPageBreak/>
              <w:t>место рождения;</w:t>
            </w:r>
          </w:p>
          <w:p w14:paraId="072CDF8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семейное положение (наличие брачных отношений, детей);</w:t>
            </w:r>
          </w:p>
          <w:p w14:paraId="5F89074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электронной почты;</w:t>
            </w:r>
          </w:p>
          <w:p w14:paraId="26E90D9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55BAB7F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p w14:paraId="77313ADA" w14:textId="4A74B4BB"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36ABA426" w14:textId="5701C23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71C50F7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2FEEEA8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7BA8DE3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1860D5C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p w14:paraId="55F5A3A2"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составе семьи и наличии иждивенцев,</w:t>
            </w:r>
          </w:p>
          <w:p w14:paraId="4B93591D"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годности по состоянию здоровья выполнять трудовую функцию,</w:t>
            </w:r>
          </w:p>
          <w:p w14:paraId="6ECE9083"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номер страхового медицинского полиса обязательного медицинского страхования;</w:t>
            </w:r>
          </w:p>
          <w:p w14:paraId="058AEFC6"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повышении квалификации и переподготовке работника, его аттестации, служебных расследованиях;</w:t>
            </w:r>
          </w:p>
          <w:p w14:paraId="3E1D2DE9"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сведения о наградах и иных формах поощрения;</w:t>
            </w:r>
          </w:p>
          <w:p w14:paraId="00771938" w14:textId="77777777" w:rsidR="008373DE" w:rsidRPr="00960EC2" w:rsidRDefault="008373DE" w:rsidP="008373DE">
            <w:pPr>
              <w:pStyle w:val="Agreement13"/>
              <w:numPr>
                <w:ilvl w:val="2"/>
                <w:numId w:val="2"/>
              </w:numPr>
              <w:tabs>
                <w:tab w:val="left" w:pos="264"/>
              </w:tabs>
              <w:spacing w:before="0" w:after="0"/>
              <w:ind w:left="0" w:firstLine="0"/>
              <w:jc w:val="left"/>
              <w:rPr>
                <w:bCs w:val="0"/>
                <w:sz w:val="20"/>
                <w:szCs w:val="20"/>
              </w:rPr>
            </w:pPr>
            <w:r w:rsidRPr="00960EC2">
              <w:rPr>
                <w:sz w:val="20"/>
                <w:szCs w:val="20"/>
              </w:rPr>
              <w:t>рекомендации, характеристики;</w:t>
            </w:r>
          </w:p>
          <w:p w14:paraId="7A547958" w14:textId="740F171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lastRenderedPageBreak/>
              <w:t>иные персональные данные, предоставляемые работником</w:t>
            </w:r>
          </w:p>
        </w:tc>
        <w:tc>
          <w:tcPr>
            <w:tcW w:w="2268" w:type="dxa"/>
            <w:vMerge/>
            <w:tcMar>
              <w:top w:w="100" w:type="dxa"/>
              <w:left w:w="100" w:type="dxa"/>
              <w:bottom w:w="100" w:type="dxa"/>
              <w:right w:w="100" w:type="dxa"/>
            </w:tcMar>
          </w:tcPr>
          <w:p w14:paraId="15C02AC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836711C"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2B9DFDF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2D6714F0" w14:textId="77777777" w:rsidTr="008373DE">
        <w:tc>
          <w:tcPr>
            <w:tcW w:w="2415" w:type="dxa"/>
            <w:tcMar>
              <w:top w:w="100" w:type="dxa"/>
              <w:left w:w="100" w:type="dxa"/>
              <w:bottom w:w="100" w:type="dxa"/>
              <w:right w:w="100" w:type="dxa"/>
            </w:tcMar>
          </w:tcPr>
          <w:p w14:paraId="1F1FCC96" w14:textId="10702725" w:rsidR="008373DE" w:rsidRPr="00960EC2" w:rsidRDefault="008373DE" w:rsidP="008373DE">
            <w:pPr>
              <w:pStyle w:val="Agreement13"/>
              <w:tabs>
                <w:tab w:val="left" w:pos="252"/>
              </w:tabs>
              <w:spacing w:before="0" w:after="0"/>
              <w:jc w:val="left"/>
              <w:rPr>
                <w:sz w:val="20"/>
                <w:szCs w:val="20"/>
              </w:rPr>
            </w:pPr>
            <w:r w:rsidRPr="00960EC2">
              <w:rPr>
                <w:sz w:val="20"/>
                <w:szCs w:val="20"/>
              </w:rPr>
              <w:lastRenderedPageBreak/>
              <w:t>В целях исполнения налогового законодательства в связи с исчислением и уплатой налога на доходы физических лиц, единого социального налога, пенсионного законодательства при формировании и предоставлении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w:t>
            </w:r>
          </w:p>
        </w:tc>
        <w:tc>
          <w:tcPr>
            <w:tcW w:w="1418" w:type="dxa"/>
            <w:vMerge/>
          </w:tcPr>
          <w:p w14:paraId="21F849D2"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D34C106"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2244CD3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44827E0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5D2A408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38F9DD9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64B701A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5BC78A62" w14:textId="75077012"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1114B137" w14:textId="7D70C37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61DF35C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4B1E6F2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699BFC6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7BDDE4CF" w14:textId="202F845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0A9FCD0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2F89CB94"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453C98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7ACE3E3" w14:textId="77777777" w:rsidTr="008373DE">
        <w:tc>
          <w:tcPr>
            <w:tcW w:w="2415" w:type="dxa"/>
            <w:tcMar>
              <w:top w:w="100" w:type="dxa"/>
              <w:left w:w="100" w:type="dxa"/>
              <w:bottom w:w="100" w:type="dxa"/>
              <w:right w:w="100" w:type="dxa"/>
            </w:tcMar>
          </w:tcPr>
          <w:p w14:paraId="55866119" w14:textId="7338C935"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перечисления заработной платы, учёт размера заработной платы и рабочего времени;</w:t>
            </w:r>
          </w:p>
          <w:p w14:paraId="094F0259" w14:textId="77777777" w:rsidR="008373DE" w:rsidRPr="00960EC2" w:rsidRDefault="008373DE" w:rsidP="008373DE">
            <w:pPr>
              <w:pStyle w:val="Agreement13"/>
              <w:tabs>
                <w:tab w:val="left" w:pos="252"/>
              </w:tabs>
              <w:spacing w:before="0" w:after="0"/>
              <w:jc w:val="left"/>
              <w:rPr>
                <w:sz w:val="20"/>
                <w:szCs w:val="20"/>
              </w:rPr>
            </w:pPr>
          </w:p>
        </w:tc>
        <w:tc>
          <w:tcPr>
            <w:tcW w:w="1418" w:type="dxa"/>
            <w:vMerge/>
          </w:tcPr>
          <w:p w14:paraId="3719D92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5ACE90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1B6F89A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20FF8A4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0668A6C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77D1EF3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4BD3C8A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16C6AD08" w14:textId="36231583"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5EE8BC02" w14:textId="318EBDF5"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21818A1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lastRenderedPageBreak/>
              <w:t>гражданство;</w:t>
            </w:r>
          </w:p>
          <w:p w14:paraId="019B8DB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47996F6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0574003E" w14:textId="6453201A"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4E3A1095"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249AF79A"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68198FC2"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F314828" w14:textId="77777777" w:rsidTr="008373DE">
        <w:tc>
          <w:tcPr>
            <w:tcW w:w="2415" w:type="dxa"/>
            <w:tcMar>
              <w:top w:w="100" w:type="dxa"/>
              <w:left w:w="100" w:type="dxa"/>
              <w:bottom w:w="100" w:type="dxa"/>
              <w:right w:w="100" w:type="dxa"/>
            </w:tcMar>
          </w:tcPr>
          <w:p w14:paraId="71EA294A" w14:textId="79A8840F"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оформления добровольного медицинского страхования работников;</w:t>
            </w:r>
          </w:p>
          <w:p w14:paraId="0E7F8C0A" w14:textId="77777777" w:rsidR="008373DE" w:rsidRPr="00960EC2" w:rsidRDefault="008373DE" w:rsidP="008373DE">
            <w:pPr>
              <w:pStyle w:val="Agreement13"/>
              <w:tabs>
                <w:tab w:val="left" w:pos="252"/>
              </w:tabs>
              <w:spacing w:before="0" w:after="0"/>
              <w:jc w:val="left"/>
              <w:rPr>
                <w:sz w:val="20"/>
                <w:szCs w:val="20"/>
              </w:rPr>
            </w:pPr>
          </w:p>
        </w:tc>
        <w:tc>
          <w:tcPr>
            <w:tcW w:w="1418" w:type="dxa"/>
            <w:vMerge/>
          </w:tcPr>
          <w:p w14:paraId="4E2C121B"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BBF71A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64E1520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68B64FE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1CAC5F4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4D2BEC8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регистрации (по месту пребывания, месту жительства)/адрес фактического проживания, абонентские номера и иные контакты;</w:t>
            </w:r>
          </w:p>
          <w:p w14:paraId="7E4C4813" w14:textId="22DD4B7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p w14:paraId="1BEBF42A" w14:textId="584FFB21"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4A78A17C" w14:textId="7F7FB5FF"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tc>
        <w:tc>
          <w:tcPr>
            <w:tcW w:w="2268" w:type="dxa"/>
            <w:vMerge/>
            <w:tcMar>
              <w:top w:w="100" w:type="dxa"/>
              <w:left w:w="100" w:type="dxa"/>
              <w:bottom w:w="100" w:type="dxa"/>
              <w:right w:w="100" w:type="dxa"/>
            </w:tcMar>
          </w:tcPr>
          <w:p w14:paraId="10D7EF43"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7028F51"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4840F62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BA2E216" w14:textId="77777777" w:rsidTr="008373DE">
        <w:tc>
          <w:tcPr>
            <w:tcW w:w="2415" w:type="dxa"/>
            <w:tcMar>
              <w:top w:w="100" w:type="dxa"/>
              <w:left w:w="100" w:type="dxa"/>
              <w:bottom w:w="100" w:type="dxa"/>
              <w:right w:w="100" w:type="dxa"/>
            </w:tcMar>
          </w:tcPr>
          <w:p w14:paraId="254448D7" w14:textId="0B7E96A7"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передачи данных о работниках в Фонд социального страхования Российской Федерации с целью выплаты пособий по нетрудоспособности, по уходу за детьми и прочих пособий;</w:t>
            </w:r>
          </w:p>
          <w:p w14:paraId="048A6D61" w14:textId="77777777" w:rsidR="008373DE" w:rsidRPr="00960EC2" w:rsidRDefault="008373DE" w:rsidP="008373DE">
            <w:pPr>
              <w:pStyle w:val="Agreement13"/>
              <w:tabs>
                <w:tab w:val="left" w:pos="252"/>
              </w:tabs>
              <w:spacing w:before="0" w:after="0"/>
              <w:jc w:val="left"/>
              <w:rPr>
                <w:sz w:val="20"/>
                <w:szCs w:val="20"/>
              </w:rPr>
            </w:pPr>
          </w:p>
        </w:tc>
        <w:tc>
          <w:tcPr>
            <w:tcW w:w="1418" w:type="dxa"/>
            <w:vMerge/>
          </w:tcPr>
          <w:p w14:paraId="4D92DB09"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5E9B5F9"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6672E44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60ACA6A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5A8312B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7172B8F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592EF9E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7A35FDD6" w14:textId="3BCC751A"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045802AB" w14:textId="263AF8DB"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lastRenderedPageBreak/>
              <w:t>ИНН</w:t>
            </w:r>
            <w:r w:rsidRPr="00960EC2">
              <w:rPr>
                <w:sz w:val="20"/>
                <w:szCs w:val="20"/>
              </w:rPr>
              <w:t>;</w:t>
            </w:r>
          </w:p>
          <w:p w14:paraId="3F6AFA6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0615995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05A94AF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41F6D2CB" w14:textId="4AAED3A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35019E92"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1A2D254D"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0FCC1C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121E11F" w14:textId="77777777" w:rsidTr="008373DE">
        <w:tc>
          <w:tcPr>
            <w:tcW w:w="2415" w:type="dxa"/>
            <w:tcMar>
              <w:top w:w="100" w:type="dxa"/>
              <w:left w:w="100" w:type="dxa"/>
              <w:bottom w:w="100" w:type="dxa"/>
              <w:right w:w="100" w:type="dxa"/>
            </w:tcMar>
          </w:tcPr>
          <w:p w14:paraId="0700BFBD" w14:textId="5D354186"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 передачи данных о работниках в Пенсионный фонд Российской Федерации с целью регулирования трудовых отношений и иных непосредственно связанных с ними отношений с работниками</w:t>
            </w:r>
          </w:p>
        </w:tc>
        <w:tc>
          <w:tcPr>
            <w:tcW w:w="1418" w:type="dxa"/>
            <w:vMerge/>
          </w:tcPr>
          <w:p w14:paraId="42C87AD2"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01C96D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2FFB992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622EFF9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401084A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54BD95A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08229D6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32FD56AE" w14:textId="1F2AAE4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3BF31805" w14:textId="563AE015"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77ED443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645FE2D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4D8EA76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03D48E8E" w14:textId="74B9DF7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w:t>
            </w:r>
            <w:r w:rsidRPr="00960EC2">
              <w:rPr>
                <w:sz w:val="20"/>
                <w:szCs w:val="20"/>
              </w:rPr>
              <w:lastRenderedPageBreak/>
              <w:t>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0C6D9124"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6265C45A"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752AAC5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91A99F1" w14:textId="77777777" w:rsidTr="008373DE">
        <w:tc>
          <w:tcPr>
            <w:tcW w:w="2415" w:type="dxa"/>
            <w:tcMar>
              <w:top w:w="100" w:type="dxa"/>
              <w:left w:w="100" w:type="dxa"/>
              <w:bottom w:w="100" w:type="dxa"/>
              <w:right w:w="100" w:type="dxa"/>
            </w:tcMar>
          </w:tcPr>
          <w:p w14:paraId="643B894E" w14:textId="06DCD9AD" w:rsidR="008373DE" w:rsidRPr="00960EC2" w:rsidRDefault="008373DE" w:rsidP="008373DE">
            <w:pPr>
              <w:pStyle w:val="Agreement13"/>
              <w:tabs>
                <w:tab w:val="left" w:pos="252"/>
              </w:tabs>
              <w:spacing w:before="0" w:after="0"/>
              <w:jc w:val="left"/>
              <w:rPr>
                <w:sz w:val="20"/>
                <w:szCs w:val="20"/>
              </w:rPr>
            </w:pPr>
            <w:r w:rsidRPr="00960EC2">
              <w:rPr>
                <w:sz w:val="20"/>
                <w:szCs w:val="20"/>
              </w:rPr>
              <w:t>В целях</w:t>
            </w:r>
            <w:bookmarkStart w:id="4" w:name="_Hlk131677728"/>
            <w:r w:rsidRPr="00960EC2">
              <w:rPr>
                <w:sz w:val="20"/>
                <w:szCs w:val="20"/>
              </w:rPr>
              <w:t xml:space="preserve"> предоставления информации налоговым и судебным органам в связи с подтверждением правильности примененного налогообложения</w:t>
            </w:r>
            <w:bookmarkEnd w:id="4"/>
            <w:r w:rsidRPr="00960EC2">
              <w:rPr>
                <w:sz w:val="20"/>
                <w:szCs w:val="20"/>
              </w:rPr>
              <w:t>;</w:t>
            </w:r>
          </w:p>
          <w:p w14:paraId="3AAE539D" w14:textId="3B2B11A6" w:rsidR="008373DE" w:rsidRPr="00960EC2" w:rsidRDefault="008373DE" w:rsidP="008373DE">
            <w:pPr>
              <w:pStyle w:val="Default"/>
              <w:tabs>
                <w:tab w:val="left" w:pos="252"/>
              </w:tabs>
              <w:rPr>
                <w:rFonts w:ascii="Times New Roman" w:hAnsi="Times New Roman" w:cs="Times New Roman"/>
                <w:color w:val="auto"/>
                <w:sz w:val="20"/>
                <w:szCs w:val="20"/>
              </w:rPr>
            </w:pPr>
          </w:p>
        </w:tc>
        <w:tc>
          <w:tcPr>
            <w:tcW w:w="1418" w:type="dxa"/>
            <w:vMerge/>
          </w:tcPr>
          <w:p w14:paraId="4CCA8E18" w14:textId="5946B56B"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1BA0351" w14:textId="6E0BAB8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0CE9A6E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7AB44A6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дата рождения; </w:t>
            </w:r>
          </w:p>
          <w:p w14:paraId="71980A0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70C5342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адрес регистрации (по месту пребывания, месту жительства)/адрес фактического проживания, абонентские номера и иные контакты;</w:t>
            </w:r>
          </w:p>
          <w:p w14:paraId="586EFAB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 домашний/мобильный телефон;</w:t>
            </w:r>
          </w:p>
          <w:p w14:paraId="3494EEA9" w14:textId="3903C441"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СНИЛС</w:t>
            </w:r>
            <w:r w:rsidRPr="00960EC2">
              <w:rPr>
                <w:sz w:val="20"/>
                <w:szCs w:val="20"/>
              </w:rPr>
              <w:t>;</w:t>
            </w:r>
          </w:p>
          <w:p w14:paraId="50949B5E" w14:textId="1AE0F61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Pr>
                <w:sz w:val="20"/>
                <w:szCs w:val="20"/>
              </w:rPr>
              <w:t>ИНН</w:t>
            </w:r>
            <w:r w:rsidRPr="00960EC2">
              <w:rPr>
                <w:sz w:val="20"/>
                <w:szCs w:val="20"/>
              </w:rPr>
              <w:t>;</w:t>
            </w:r>
          </w:p>
          <w:p w14:paraId="7019340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гражданство;</w:t>
            </w:r>
          </w:p>
          <w:p w14:paraId="11EE947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08C2667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банковского счета / счета банковской карты;</w:t>
            </w:r>
          </w:p>
          <w:p w14:paraId="281DF0AD" w14:textId="24E260F1"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tc>
        <w:tc>
          <w:tcPr>
            <w:tcW w:w="2268" w:type="dxa"/>
            <w:vMerge/>
            <w:tcMar>
              <w:top w:w="100" w:type="dxa"/>
              <w:left w:w="100" w:type="dxa"/>
              <w:bottom w:w="100" w:type="dxa"/>
              <w:right w:w="100" w:type="dxa"/>
            </w:tcMar>
          </w:tcPr>
          <w:p w14:paraId="1FA6E3CF" w14:textId="6F32A04E"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607E3033" w14:textId="12D9835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640BF09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81E064C" w14:textId="77777777" w:rsidTr="008373DE">
        <w:tc>
          <w:tcPr>
            <w:tcW w:w="2415" w:type="dxa"/>
            <w:tcMar>
              <w:top w:w="100" w:type="dxa"/>
              <w:left w:w="100" w:type="dxa"/>
              <w:bottom w:w="100" w:type="dxa"/>
              <w:right w:w="100" w:type="dxa"/>
            </w:tcMar>
          </w:tcPr>
          <w:p w14:paraId="512990F5" w14:textId="7FA690BA" w:rsidR="008373DE" w:rsidRPr="00960EC2" w:rsidRDefault="008373DE" w:rsidP="008373DE">
            <w:pPr>
              <w:pStyle w:val="Agreement13"/>
              <w:tabs>
                <w:tab w:val="left" w:pos="252"/>
              </w:tabs>
              <w:spacing w:before="0" w:after="0"/>
              <w:jc w:val="left"/>
              <w:rPr>
                <w:sz w:val="20"/>
                <w:szCs w:val="20"/>
              </w:rPr>
            </w:pPr>
            <w:bookmarkStart w:id="5" w:name="_Hlk131677989"/>
            <w:r w:rsidRPr="00960EC2">
              <w:rPr>
                <w:sz w:val="20"/>
                <w:szCs w:val="20"/>
              </w:rPr>
              <w:t xml:space="preserve">В целях хранения учетных данных с целью их идентификации, аутентификации, разграничения прав доступа к информационным </w:t>
            </w:r>
            <w:r w:rsidRPr="00960EC2">
              <w:rPr>
                <w:sz w:val="20"/>
                <w:szCs w:val="20"/>
              </w:rPr>
              <w:lastRenderedPageBreak/>
              <w:t>ресурсам ООО «ДубльГИС»</w:t>
            </w:r>
            <w:bookmarkEnd w:id="5"/>
          </w:p>
        </w:tc>
        <w:tc>
          <w:tcPr>
            <w:tcW w:w="1418" w:type="dxa"/>
            <w:vMerge/>
          </w:tcPr>
          <w:p w14:paraId="42AAE530"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12748A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134C535"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 xml:space="preserve">фамилия, имя, отчество, </w:t>
            </w:r>
          </w:p>
          <w:p w14:paraId="5DD31188"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дата рождения,</w:t>
            </w:r>
          </w:p>
          <w:p w14:paraId="3821538F"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bookmarkStart w:id="6" w:name="_Hlk131678156"/>
            <w:r w:rsidRPr="00960EC2">
              <w:rPr>
                <w:sz w:val="20"/>
                <w:szCs w:val="20"/>
              </w:rPr>
              <w:t>подразделение</w:t>
            </w:r>
            <w:bookmarkEnd w:id="6"/>
            <w:r w:rsidRPr="00960EC2">
              <w:rPr>
                <w:sz w:val="20"/>
                <w:szCs w:val="20"/>
              </w:rPr>
              <w:t xml:space="preserve">, </w:t>
            </w:r>
          </w:p>
          <w:p w14:paraId="272CA676"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 xml:space="preserve">город, </w:t>
            </w:r>
          </w:p>
          <w:p w14:paraId="0D3D0FC3"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 xml:space="preserve">должность, </w:t>
            </w:r>
          </w:p>
          <w:p w14:paraId="69700FB3"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рабочий номер телефона,</w:t>
            </w:r>
          </w:p>
          <w:p w14:paraId="158F66E3" w14:textId="77777777"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t xml:space="preserve">адрес корпоративной электронной почты, </w:t>
            </w:r>
          </w:p>
          <w:p w14:paraId="4B1A8C20" w14:textId="754953F9" w:rsidR="008373DE" w:rsidRPr="00960EC2" w:rsidRDefault="008373DE" w:rsidP="008373DE">
            <w:pPr>
              <w:pStyle w:val="Agreement13"/>
              <w:numPr>
                <w:ilvl w:val="2"/>
                <w:numId w:val="2"/>
              </w:numPr>
              <w:tabs>
                <w:tab w:val="left" w:pos="264"/>
              </w:tabs>
              <w:spacing w:before="0" w:after="0"/>
              <w:ind w:left="0" w:firstLine="0"/>
              <w:jc w:val="left"/>
              <w:rPr>
                <w:b/>
                <w:bCs w:val="0"/>
                <w:sz w:val="20"/>
                <w:szCs w:val="20"/>
              </w:rPr>
            </w:pPr>
            <w:r w:rsidRPr="00960EC2">
              <w:rPr>
                <w:sz w:val="20"/>
                <w:szCs w:val="20"/>
              </w:rPr>
              <w:lastRenderedPageBreak/>
              <w:t>фотографическое изображение</w:t>
            </w:r>
          </w:p>
        </w:tc>
        <w:tc>
          <w:tcPr>
            <w:tcW w:w="2268" w:type="dxa"/>
            <w:vMerge w:val="restart"/>
            <w:tcMar>
              <w:top w:w="100" w:type="dxa"/>
              <w:left w:w="100" w:type="dxa"/>
              <w:bottom w:w="100" w:type="dxa"/>
              <w:right w:w="100" w:type="dxa"/>
            </w:tcMar>
          </w:tcPr>
          <w:p w14:paraId="547E8B94" w14:textId="689120CB"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lastRenderedPageBreak/>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15BD9272" w14:textId="4F165159"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 xml:space="preserve">в течение срока действия трудовых договоров с Работниками </w:t>
            </w:r>
          </w:p>
        </w:tc>
        <w:tc>
          <w:tcPr>
            <w:tcW w:w="2500" w:type="dxa"/>
            <w:vMerge/>
            <w:tcMar>
              <w:top w:w="100" w:type="dxa"/>
              <w:left w:w="100" w:type="dxa"/>
              <w:bottom w:w="100" w:type="dxa"/>
              <w:right w:w="100" w:type="dxa"/>
            </w:tcMar>
          </w:tcPr>
          <w:p w14:paraId="24A7E58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18DD9062" w14:textId="77777777" w:rsidTr="008373DE">
        <w:tc>
          <w:tcPr>
            <w:tcW w:w="2415" w:type="dxa"/>
            <w:tcMar>
              <w:top w:w="100" w:type="dxa"/>
              <w:left w:w="100" w:type="dxa"/>
              <w:bottom w:w="100" w:type="dxa"/>
              <w:right w:w="100" w:type="dxa"/>
            </w:tcMar>
          </w:tcPr>
          <w:p w14:paraId="12E474AB" w14:textId="2D1B0D35" w:rsidR="008373DE" w:rsidRPr="00960EC2" w:rsidRDefault="008373DE" w:rsidP="008373DE">
            <w:pPr>
              <w:pStyle w:val="Agreement13"/>
              <w:tabs>
                <w:tab w:val="left" w:pos="252"/>
              </w:tabs>
              <w:spacing w:before="0" w:after="0"/>
              <w:jc w:val="left"/>
              <w:rPr>
                <w:sz w:val="20"/>
                <w:szCs w:val="20"/>
              </w:rPr>
            </w:pPr>
            <w:bookmarkStart w:id="7" w:name="_Hlk131678555"/>
            <w:r w:rsidRPr="00960EC2">
              <w:rPr>
                <w:sz w:val="20"/>
                <w:szCs w:val="20"/>
              </w:rPr>
              <w:t>В целях обеспечения оперативной коммуникации</w:t>
            </w:r>
            <w:bookmarkEnd w:id="7"/>
          </w:p>
        </w:tc>
        <w:tc>
          <w:tcPr>
            <w:tcW w:w="1418" w:type="dxa"/>
            <w:vMerge/>
          </w:tcPr>
          <w:p w14:paraId="615C7C8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422B1B8"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2DF5E9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0E3DCD7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31AEE90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p w14:paraId="1E2EEE4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рабочий номер телефона; </w:t>
            </w:r>
          </w:p>
          <w:p w14:paraId="02F1D7F6" w14:textId="58B3B753"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 </w:t>
            </w:r>
          </w:p>
          <w:p w14:paraId="7337BE27" w14:textId="1B8EE5FA"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8" w:name="_Hlk131687580"/>
            <w:r w:rsidRPr="00960EC2">
              <w:rPr>
                <w:sz w:val="20"/>
                <w:szCs w:val="20"/>
              </w:rPr>
              <w:t>фотографические изображения;</w:t>
            </w:r>
          </w:p>
          <w:p w14:paraId="6C79DCA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город местонахождения работника;</w:t>
            </w:r>
          </w:p>
          <w:p w14:paraId="1A12BF1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страна местонахождения работника;</w:t>
            </w:r>
          </w:p>
          <w:p w14:paraId="453CEF1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хобби, увлечения работника;</w:t>
            </w:r>
          </w:p>
          <w:p w14:paraId="64111DF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персональные данные, размещаемые Работником самостоятельно на портале </w:t>
            </w:r>
            <w:hyperlink r:id="rId8" w:history="1">
              <w:r w:rsidRPr="00960EC2">
                <w:rPr>
                  <w:sz w:val="20"/>
                  <w:szCs w:val="20"/>
                </w:rPr>
                <w:t>https://planeta.2gis.ru/</w:t>
              </w:r>
            </w:hyperlink>
            <w:r w:rsidRPr="00960EC2">
              <w:rPr>
                <w:sz w:val="20"/>
                <w:szCs w:val="20"/>
              </w:rPr>
              <w:t>, включая адреса личных страниц в социальных сетях, имя (никнейм) в программных продуктах, используемых Работником для связи</w:t>
            </w:r>
          </w:p>
          <w:p w14:paraId="38F9B0AB" w14:textId="77777777" w:rsidR="008373DE" w:rsidRPr="00960EC2" w:rsidRDefault="008373DE" w:rsidP="008373DE">
            <w:pPr>
              <w:pStyle w:val="a8"/>
              <w:numPr>
                <w:ilvl w:val="0"/>
                <w:numId w:val="13"/>
              </w:numPr>
              <w:tabs>
                <w:tab w:val="left" w:pos="180"/>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 xml:space="preserve">город и страна пребывания, </w:t>
            </w:r>
          </w:p>
          <w:p w14:paraId="3208B5CA" w14:textId="07CC0573" w:rsidR="008373DE" w:rsidRPr="00960EC2" w:rsidRDefault="008373DE" w:rsidP="008373DE">
            <w:pPr>
              <w:pStyle w:val="a8"/>
              <w:numPr>
                <w:ilvl w:val="0"/>
                <w:numId w:val="13"/>
              </w:numPr>
              <w:tabs>
                <w:tab w:val="left" w:pos="180"/>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данные о хобби / увлечениях</w:t>
            </w:r>
            <w:bookmarkEnd w:id="8"/>
          </w:p>
        </w:tc>
        <w:tc>
          <w:tcPr>
            <w:tcW w:w="2268" w:type="dxa"/>
            <w:vMerge/>
            <w:tcMar>
              <w:top w:w="100" w:type="dxa"/>
              <w:left w:w="100" w:type="dxa"/>
              <w:bottom w:w="100" w:type="dxa"/>
              <w:right w:w="100" w:type="dxa"/>
            </w:tcMar>
          </w:tcPr>
          <w:p w14:paraId="1332C6F9" w14:textId="139CFDD4"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1E0807F7"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526497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C6B9AAC" w14:textId="77777777" w:rsidTr="008373DE">
        <w:tc>
          <w:tcPr>
            <w:tcW w:w="2415" w:type="dxa"/>
            <w:tcMar>
              <w:top w:w="100" w:type="dxa"/>
              <w:left w:w="100" w:type="dxa"/>
              <w:bottom w:w="100" w:type="dxa"/>
              <w:right w:w="100" w:type="dxa"/>
            </w:tcMar>
          </w:tcPr>
          <w:p w14:paraId="06F8C8E3" w14:textId="1B3A75F8" w:rsidR="008373DE" w:rsidRPr="00960EC2" w:rsidRDefault="008373DE" w:rsidP="008373DE">
            <w:pPr>
              <w:pStyle w:val="Agreement13"/>
              <w:tabs>
                <w:tab w:val="left" w:pos="252"/>
              </w:tabs>
              <w:spacing w:before="0" w:after="0"/>
              <w:jc w:val="left"/>
              <w:rPr>
                <w:sz w:val="20"/>
                <w:szCs w:val="20"/>
              </w:rPr>
            </w:pPr>
            <w:bookmarkStart w:id="9" w:name="_Hlk131696548"/>
            <w:r w:rsidRPr="00960EC2">
              <w:rPr>
                <w:sz w:val="20"/>
                <w:szCs w:val="20"/>
              </w:rPr>
              <w:t>организации пропускного режима на территорию ООО «ДубльГИС»</w:t>
            </w:r>
          </w:p>
        </w:tc>
        <w:tc>
          <w:tcPr>
            <w:tcW w:w="1418" w:type="dxa"/>
            <w:vMerge/>
          </w:tcPr>
          <w:p w14:paraId="113F524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54549C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09D5D4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0E2B8600" w14:textId="72E39EF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фотографическое изображение</w:t>
            </w:r>
          </w:p>
        </w:tc>
        <w:tc>
          <w:tcPr>
            <w:tcW w:w="2268" w:type="dxa"/>
            <w:vMerge/>
            <w:tcMar>
              <w:top w:w="100" w:type="dxa"/>
              <w:left w:w="100" w:type="dxa"/>
              <w:bottom w:w="100" w:type="dxa"/>
              <w:right w:w="100" w:type="dxa"/>
            </w:tcMar>
          </w:tcPr>
          <w:p w14:paraId="36C05E68" w14:textId="6462AF1D"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0CF27C4C"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4D973225"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1F5AABF1" w14:textId="77777777" w:rsidTr="008373DE">
        <w:tc>
          <w:tcPr>
            <w:tcW w:w="2415" w:type="dxa"/>
            <w:tcMar>
              <w:top w:w="100" w:type="dxa"/>
              <w:left w:w="100" w:type="dxa"/>
              <w:bottom w:w="100" w:type="dxa"/>
              <w:right w:w="100" w:type="dxa"/>
            </w:tcMar>
          </w:tcPr>
          <w:p w14:paraId="07197B2D" w14:textId="66064EB8" w:rsidR="008373DE" w:rsidRPr="00960EC2" w:rsidRDefault="008373DE" w:rsidP="008373DE">
            <w:pPr>
              <w:pStyle w:val="Agreement13"/>
              <w:tabs>
                <w:tab w:val="left" w:pos="252"/>
              </w:tabs>
              <w:spacing w:before="0" w:after="0"/>
              <w:jc w:val="left"/>
              <w:rPr>
                <w:sz w:val="20"/>
                <w:szCs w:val="20"/>
              </w:rPr>
            </w:pPr>
            <w:bookmarkStart w:id="10" w:name="_Hlk131697022"/>
            <w:bookmarkEnd w:id="9"/>
            <w:r w:rsidRPr="00960EC2">
              <w:rPr>
                <w:sz w:val="20"/>
                <w:szCs w:val="20"/>
              </w:rPr>
              <w:t>организации совместной работы, управление продажами, задачами и проектами</w:t>
            </w:r>
            <w:bookmarkEnd w:id="10"/>
          </w:p>
        </w:tc>
        <w:tc>
          <w:tcPr>
            <w:tcW w:w="1418" w:type="dxa"/>
            <w:vMerge/>
          </w:tcPr>
          <w:p w14:paraId="779713C8"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9DEE6D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5A6CEF38" w14:textId="0D72029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31042C4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 </w:t>
            </w:r>
          </w:p>
          <w:p w14:paraId="774A2090" w14:textId="6DDC5BCC"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фотографическое изображение</w:t>
            </w:r>
          </w:p>
        </w:tc>
        <w:tc>
          <w:tcPr>
            <w:tcW w:w="2268" w:type="dxa"/>
            <w:vMerge/>
            <w:tcMar>
              <w:top w:w="100" w:type="dxa"/>
              <w:left w:w="100" w:type="dxa"/>
              <w:bottom w:w="100" w:type="dxa"/>
              <w:right w:w="100" w:type="dxa"/>
            </w:tcMar>
          </w:tcPr>
          <w:p w14:paraId="71D03483" w14:textId="0B5A9975"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5B7B7DB3"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2B921C76"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4A071BE9" w14:textId="77777777" w:rsidTr="008373DE">
        <w:tc>
          <w:tcPr>
            <w:tcW w:w="2415" w:type="dxa"/>
            <w:tcMar>
              <w:top w:w="100" w:type="dxa"/>
              <w:left w:w="100" w:type="dxa"/>
              <w:bottom w:w="100" w:type="dxa"/>
              <w:right w:w="100" w:type="dxa"/>
            </w:tcMar>
          </w:tcPr>
          <w:p w14:paraId="7483048E" w14:textId="30FF4609" w:rsidR="008373DE" w:rsidRPr="00960EC2" w:rsidRDefault="008373DE" w:rsidP="008373DE">
            <w:pPr>
              <w:pStyle w:val="Agreement13"/>
              <w:tabs>
                <w:tab w:val="left" w:pos="252"/>
              </w:tabs>
              <w:spacing w:before="0" w:after="0"/>
              <w:jc w:val="left"/>
              <w:rPr>
                <w:sz w:val="20"/>
                <w:szCs w:val="20"/>
              </w:rPr>
            </w:pPr>
            <w:bookmarkStart w:id="11" w:name="_Hlk131697306"/>
            <w:r w:rsidRPr="00960EC2">
              <w:rPr>
                <w:sz w:val="20"/>
                <w:szCs w:val="20"/>
              </w:rPr>
              <w:t>автоматизация постановки задач работникам и оказание технической поддержки</w:t>
            </w:r>
            <w:bookmarkEnd w:id="11"/>
          </w:p>
        </w:tc>
        <w:tc>
          <w:tcPr>
            <w:tcW w:w="1418" w:type="dxa"/>
            <w:vMerge/>
          </w:tcPr>
          <w:p w14:paraId="6152AAC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B6E836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700667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568A96E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 </w:t>
            </w:r>
          </w:p>
          <w:p w14:paraId="19B43B4C" w14:textId="437ABBFC"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фотографическое изображение</w:t>
            </w:r>
          </w:p>
        </w:tc>
        <w:tc>
          <w:tcPr>
            <w:tcW w:w="2268" w:type="dxa"/>
            <w:vMerge/>
            <w:tcMar>
              <w:top w:w="100" w:type="dxa"/>
              <w:left w:w="100" w:type="dxa"/>
              <w:bottom w:w="100" w:type="dxa"/>
              <w:right w:w="100" w:type="dxa"/>
            </w:tcMar>
          </w:tcPr>
          <w:p w14:paraId="32539885" w14:textId="1D1267E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C0EEBD9"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737AD33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0BADE52" w14:textId="77777777" w:rsidTr="008373DE">
        <w:tc>
          <w:tcPr>
            <w:tcW w:w="2415" w:type="dxa"/>
            <w:tcMar>
              <w:top w:w="100" w:type="dxa"/>
              <w:left w:w="100" w:type="dxa"/>
              <w:bottom w:w="100" w:type="dxa"/>
              <w:right w:w="100" w:type="dxa"/>
            </w:tcMar>
          </w:tcPr>
          <w:p w14:paraId="0DC69596" w14:textId="3D84A7FC" w:rsidR="008373DE" w:rsidRPr="00960EC2" w:rsidRDefault="008373DE" w:rsidP="008373DE">
            <w:pPr>
              <w:pStyle w:val="Agreement13"/>
              <w:tabs>
                <w:tab w:val="left" w:pos="252"/>
              </w:tabs>
              <w:spacing w:before="0" w:after="0"/>
              <w:jc w:val="left"/>
              <w:rPr>
                <w:sz w:val="20"/>
                <w:szCs w:val="20"/>
              </w:rPr>
            </w:pPr>
            <w:bookmarkStart w:id="12" w:name="_Hlk131697369"/>
            <w:r w:rsidRPr="00960EC2">
              <w:rPr>
                <w:sz w:val="20"/>
                <w:szCs w:val="20"/>
              </w:rPr>
              <w:t>организации хранения информации, знаний, документов и кода</w:t>
            </w:r>
            <w:bookmarkEnd w:id="12"/>
          </w:p>
        </w:tc>
        <w:tc>
          <w:tcPr>
            <w:tcW w:w="1418" w:type="dxa"/>
            <w:vMerge/>
          </w:tcPr>
          <w:p w14:paraId="16654A1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6D87A2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EFF7B7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2A30F18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 </w:t>
            </w:r>
          </w:p>
          <w:p w14:paraId="79D3C2B2" w14:textId="32AEABC6"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фотографическое изображение</w:t>
            </w:r>
          </w:p>
        </w:tc>
        <w:tc>
          <w:tcPr>
            <w:tcW w:w="2268" w:type="dxa"/>
            <w:vMerge/>
            <w:tcMar>
              <w:top w:w="100" w:type="dxa"/>
              <w:left w:w="100" w:type="dxa"/>
              <w:bottom w:w="100" w:type="dxa"/>
              <w:right w:w="100" w:type="dxa"/>
            </w:tcMar>
          </w:tcPr>
          <w:p w14:paraId="4BE12944" w14:textId="6327D3B8"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17F8E042"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41C0138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DC200CB" w14:textId="77777777" w:rsidTr="008373DE">
        <w:tc>
          <w:tcPr>
            <w:tcW w:w="2415" w:type="dxa"/>
            <w:tcMar>
              <w:top w:w="100" w:type="dxa"/>
              <w:left w:w="100" w:type="dxa"/>
              <w:bottom w:w="100" w:type="dxa"/>
              <w:right w:w="100" w:type="dxa"/>
            </w:tcMar>
          </w:tcPr>
          <w:p w14:paraId="42ED28FA" w14:textId="020CE951" w:rsidR="008373DE" w:rsidRPr="00960EC2" w:rsidRDefault="008373DE" w:rsidP="008373DE">
            <w:pPr>
              <w:pStyle w:val="Agreement13"/>
              <w:tabs>
                <w:tab w:val="left" w:pos="252"/>
              </w:tabs>
              <w:spacing w:before="0" w:after="0"/>
              <w:jc w:val="left"/>
              <w:rPr>
                <w:sz w:val="20"/>
                <w:szCs w:val="20"/>
              </w:rPr>
            </w:pPr>
            <w:bookmarkStart w:id="13" w:name="_Hlk131697461"/>
            <w:r w:rsidRPr="00960EC2">
              <w:rPr>
                <w:sz w:val="20"/>
                <w:szCs w:val="20"/>
              </w:rPr>
              <w:t xml:space="preserve">содействия работникам и бывшим работникам в трудоустройстве, </w:t>
            </w:r>
            <w:r w:rsidRPr="00960EC2">
              <w:rPr>
                <w:sz w:val="20"/>
                <w:szCs w:val="20"/>
              </w:rPr>
              <w:lastRenderedPageBreak/>
              <w:t>обучение и продвижение по службе, предоставление различных видов льгот</w:t>
            </w:r>
            <w:bookmarkEnd w:id="13"/>
            <w:r w:rsidRPr="00960EC2">
              <w:rPr>
                <w:sz w:val="20"/>
                <w:szCs w:val="20"/>
              </w:rPr>
              <w:t>;</w:t>
            </w:r>
          </w:p>
          <w:p w14:paraId="1BEF97F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418" w:type="dxa"/>
            <w:vMerge/>
          </w:tcPr>
          <w:p w14:paraId="51A52CE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8B8874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vMerge w:val="restart"/>
            <w:tcMar>
              <w:top w:w="100" w:type="dxa"/>
              <w:left w:w="100" w:type="dxa"/>
              <w:bottom w:w="100" w:type="dxa"/>
              <w:right w:w="100" w:type="dxa"/>
            </w:tcMar>
          </w:tcPr>
          <w:p w14:paraId="490A014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1FDEDC5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места жительства, места пребывания;</w:t>
            </w:r>
          </w:p>
          <w:p w14:paraId="43B7417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lastRenderedPageBreak/>
              <w:t>дата и место рождения;</w:t>
            </w:r>
          </w:p>
          <w:p w14:paraId="6856EF2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квалификации (уровне знаний, умений, профессиональных навыков и опыта работы);</w:t>
            </w:r>
          </w:p>
          <w:p w14:paraId="6A21C09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 местах работы, ее продолжительности (стаже) и характере исполняемых обязанностей, и занимаемых должностях;</w:t>
            </w:r>
          </w:p>
          <w:p w14:paraId="2BE5A89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сведения об образовании, в том числе об общем и профессиональном образовании, профессиональном обучении, дополнительном образовании;</w:t>
            </w:r>
          </w:p>
          <w:p w14:paraId="24814C86" w14:textId="2F76B1B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6A2A796B" w14:textId="78F540E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домашний/мобильный телефон</w:t>
            </w:r>
          </w:p>
        </w:tc>
        <w:tc>
          <w:tcPr>
            <w:tcW w:w="2268" w:type="dxa"/>
            <w:vMerge/>
            <w:tcMar>
              <w:top w:w="100" w:type="dxa"/>
              <w:left w:w="100" w:type="dxa"/>
              <w:bottom w:w="100" w:type="dxa"/>
              <w:right w:w="100" w:type="dxa"/>
            </w:tcMar>
          </w:tcPr>
          <w:p w14:paraId="7A80FAC6" w14:textId="625A2F43"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1217644"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BC2DDC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8D16E62" w14:textId="77777777" w:rsidTr="008373DE">
        <w:tc>
          <w:tcPr>
            <w:tcW w:w="2415" w:type="dxa"/>
            <w:tcMar>
              <w:top w:w="100" w:type="dxa"/>
              <w:left w:w="100" w:type="dxa"/>
              <w:bottom w:w="100" w:type="dxa"/>
              <w:right w:w="100" w:type="dxa"/>
            </w:tcMar>
          </w:tcPr>
          <w:p w14:paraId="56A530C1" w14:textId="1B53AD4B" w:rsidR="008373DE" w:rsidRPr="00960EC2" w:rsidRDefault="008373DE" w:rsidP="008373DE">
            <w:pPr>
              <w:pStyle w:val="Agreement13"/>
              <w:tabs>
                <w:tab w:val="left" w:pos="252"/>
              </w:tabs>
              <w:spacing w:before="0" w:after="0"/>
              <w:jc w:val="left"/>
              <w:rPr>
                <w:sz w:val="20"/>
                <w:szCs w:val="20"/>
              </w:rPr>
            </w:pPr>
            <w:bookmarkStart w:id="14" w:name="_Hlk131750954"/>
            <w:r w:rsidRPr="00960EC2">
              <w:rPr>
                <w:sz w:val="20"/>
                <w:szCs w:val="20"/>
              </w:rPr>
              <w:t xml:space="preserve">возможного предложения вакантных должностей Работникам, в том числе после прекращения трудовых отношений (включение в кадровый резерв); </w:t>
            </w:r>
            <w:bookmarkEnd w:id="14"/>
          </w:p>
        </w:tc>
        <w:tc>
          <w:tcPr>
            <w:tcW w:w="1418" w:type="dxa"/>
            <w:vMerge/>
          </w:tcPr>
          <w:p w14:paraId="1A4C411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A6AF00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vMerge/>
            <w:tcMar>
              <w:top w:w="100" w:type="dxa"/>
              <w:left w:w="100" w:type="dxa"/>
              <w:bottom w:w="100" w:type="dxa"/>
              <w:right w:w="100" w:type="dxa"/>
            </w:tcMar>
          </w:tcPr>
          <w:p w14:paraId="7387AF28"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2268" w:type="dxa"/>
            <w:vMerge/>
            <w:tcMar>
              <w:top w:w="100" w:type="dxa"/>
              <w:left w:w="100" w:type="dxa"/>
              <w:bottom w:w="100" w:type="dxa"/>
              <w:right w:w="100" w:type="dxa"/>
            </w:tcMar>
          </w:tcPr>
          <w:p w14:paraId="375797BB" w14:textId="685444F4"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tcMar>
              <w:top w:w="100" w:type="dxa"/>
              <w:left w:w="100" w:type="dxa"/>
              <w:bottom w:w="100" w:type="dxa"/>
              <w:right w:w="100" w:type="dxa"/>
            </w:tcMar>
          </w:tcPr>
          <w:p w14:paraId="3664A0B3" w14:textId="472F0DD9" w:rsidR="008373DE" w:rsidRPr="00960EC2" w:rsidRDefault="008373DE" w:rsidP="008373DE">
            <w:pPr>
              <w:spacing w:after="0" w:line="240" w:lineRule="auto"/>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10 лет</w:t>
            </w:r>
          </w:p>
        </w:tc>
        <w:tc>
          <w:tcPr>
            <w:tcW w:w="2500" w:type="dxa"/>
            <w:vMerge/>
            <w:tcMar>
              <w:top w:w="100" w:type="dxa"/>
              <w:left w:w="100" w:type="dxa"/>
              <w:bottom w:w="100" w:type="dxa"/>
              <w:right w:w="100" w:type="dxa"/>
            </w:tcMar>
          </w:tcPr>
          <w:p w14:paraId="4D75BC9B"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24D2A2F" w14:textId="77777777" w:rsidTr="008373DE">
        <w:tc>
          <w:tcPr>
            <w:tcW w:w="2415" w:type="dxa"/>
            <w:tcMar>
              <w:top w:w="100" w:type="dxa"/>
              <w:left w:w="100" w:type="dxa"/>
              <w:bottom w:w="100" w:type="dxa"/>
              <w:right w:w="100" w:type="dxa"/>
            </w:tcMar>
          </w:tcPr>
          <w:p w14:paraId="55848AE7" w14:textId="32F03325"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15" w:name="_Hlk131751167"/>
            <w:r w:rsidRPr="00960EC2">
              <w:rPr>
                <w:rFonts w:ascii="Times New Roman" w:hAnsi="Times New Roman" w:cs="Times New Roman"/>
                <w:sz w:val="20"/>
                <w:szCs w:val="20"/>
              </w:rPr>
              <w:t>размещения данных о работнике в программных продуктах 2ГИС, на сайтах в сети Интернет, включая онлайн-сервисы 2ГИС, в социальных сетях, в составе публикаций о проводимых мероприятиях, новостей программных продуктов 2ГИС и/или онлайн-сервисов 2ГИС и прочих новостных и информационных публикаций</w:t>
            </w:r>
            <w:bookmarkEnd w:id="15"/>
            <w:r w:rsidRPr="00960EC2">
              <w:rPr>
                <w:rFonts w:ascii="Times New Roman" w:hAnsi="Times New Roman" w:cs="Times New Roman"/>
                <w:sz w:val="20"/>
                <w:szCs w:val="20"/>
              </w:rPr>
              <w:t>;</w:t>
            </w:r>
          </w:p>
        </w:tc>
        <w:tc>
          <w:tcPr>
            <w:tcW w:w="1418" w:type="dxa"/>
            <w:vMerge/>
          </w:tcPr>
          <w:p w14:paraId="58D1AFE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F5752D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5649D83" w14:textId="7AE94F1D"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фамилия, имя</w:t>
            </w:r>
          </w:p>
          <w:p w14:paraId="638CF269" w14:textId="638DCD7F"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должность</w:t>
            </w:r>
          </w:p>
          <w:p w14:paraId="52117D4B" w14:textId="221EFF1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фотографическое изображение</w:t>
            </w:r>
          </w:p>
          <w:p w14:paraId="5412EFD4" w14:textId="29E4462B"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268" w:type="dxa"/>
            <w:tcMar>
              <w:top w:w="100" w:type="dxa"/>
              <w:left w:w="100" w:type="dxa"/>
              <w:bottom w:w="100" w:type="dxa"/>
              <w:right w:w="100" w:type="dxa"/>
            </w:tcMar>
          </w:tcPr>
          <w:p w14:paraId="7587887B" w14:textId="30AB623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6B8BC92C" w14:textId="57E39A51"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в течение срока действия трудовых договоров с Работниками</w:t>
            </w:r>
          </w:p>
        </w:tc>
        <w:tc>
          <w:tcPr>
            <w:tcW w:w="2500" w:type="dxa"/>
            <w:vMerge/>
            <w:tcMar>
              <w:top w:w="100" w:type="dxa"/>
              <w:left w:w="100" w:type="dxa"/>
              <w:bottom w:w="100" w:type="dxa"/>
              <w:right w:w="100" w:type="dxa"/>
            </w:tcMar>
          </w:tcPr>
          <w:p w14:paraId="6CB18BC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FE391C7" w14:textId="77777777" w:rsidTr="008373DE">
        <w:tc>
          <w:tcPr>
            <w:tcW w:w="2415" w:type="dxa"/>
            <w:tcMar>
              <w:top w:w="100" w:type="dxa"/>
              <w:left w:w="100" w:type="dxa"/>
              <w:bottom w:w="100" w:type="dxa"/>
              <w:right w:w="100" w:type="dxa"/>
            </w:tcMar>
          </w:tcPr>
          <w:p w14:paraId="155850E0" w14:textId="688AF1E5"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sz w:val="20"/>
                <w:szCs w:val="20"/>
              </w:rPr>
              <w:t>изготовление подарочной/сувенирной продукции для работников</w:t>
            </w:r>
          </w:p>
        </w:tc>
        <w:tc>
          <w:tcPr>
            <w:tcW w:w="1418" w:type="dxa"/>
            <w:vMerge/>
          </w:tcPr>
          <w:p w14:paraId="7823685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1665F3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51327293" w14:textId="331D7FF6"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4F60A9C2" w14:textId="01EBE16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размер одежды и обуви</w:t>
            </w:r>
          </w:p>
        </w:tc>
        <w:tc>
          <w:tcPr>
            <w:tcW w:w="2268" w:type="dxa"/>
            <w:vMerge w:val="restart"/>
            <w:tcMar>
              <w:top w:w="100" w:type="dxa"/>
              <w:left w:w="100" w:type="dxa"/>
              <w:bottom w:w="100" w:type="dxa"/>
              <w:right w:w="100" w:type="dxa"/>
            </w:tcMar>
          </w:tcPr>
          <w:p w14:paraId="4A5D6852" w14:textId="4F09F418"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tcMar>
              <w:top w:w="100" w:type="dxa"/>
              <w:left w:w="100" w:type="dxa"/>
              <w:bottom w:w="100" w:type="dxa"/>
              <w:right w:w="100" w:type="dxa"/>
            </w:tcMar>
          </w:tcPr>
          <w:p w14:paraId="7C77E5D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1EB9FB1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3F881B6" w14:textId="77777777" w:rsidTr="008373DE">
        <w:tc>
          <w:tcPr>
            <w:tcW w:w="2415" w:type="dxa"/>
            <w:tcMar>
              <w:top w:w="100" w:type="dxa"/>
              <w:left w:w="100" w:type="dxa"/>
              <w:bottom w:w="100" w:type="dxa"/>
              <w:right w:w="100" w:type="dxa"/>
            </w:tcMar>
          </w:tcPr>
          <w:p w14:paraId="3A93B00C" w14:textId="46D5A2B4" w:rsidR="008373DE" w:rsidRPr="00960EC2" w:rsidRDefault="008373DE" w:rsidP="008373DE">
            <w:pPr>
              <w:pStyle w:val="Default"/>
              <w:tabs>
                <w:tab w:val="left" w:pos="252"/>
              </w:tabs>
              <w:rPr>
                <w:rFonts w:ascii="Times New Roman" w:hAnsi="Times New Roman" w:cs="Times New Roman"/>
                <w:color w:val="auto"/>
                <w:sz w:val="20"/>
                <w:szCs w:val="20"/>
              </w:rPr>
            </w:pPr>
            <w:bookmarkStart w:id="16" w:name="_Hlk131751917"/>
            <w:r w:rsidRPr="00960EC2">
              <w:rPr>
                <w:rFonts w:ascii="Times New Roman" w:hAnsi="Times New Roman" w:cs="Times New Roman"/>
                <w:color w:val="auto"/>
                <w:sz w:val="20"/>
                <w:szCs w:val="20"/>
              </w:rPr>
              <w:t xml:space="preserve">администрирование </w:t>
            </w:r>
            <w:proofErr w:type="spellStart"/>
            <w:r w:rsidRPr="00960EC2">
              <w:rPr>
                <w:rFonts w:ascii="Times New Roman" w:hAnsi="Times New Roman" w:cs="Times New Roman"/>
                <w:color w:val="auto"/>
                <w:sz w:val="20"/>
                <w:szCs w:val="20"/>
              </w:rPr>
              <w:t>ИСППДн</w:t>
            </w:r>
            <w:bookmarkEnd w:id="16"/>
            <w:proofErr w:type="spellEnd"/>
          </w:p>
        </w:tc>
        <w:tc>
          <w:tcPr>
            <w:tcW w:w="1418" w:type="dxa"/>
            <w:vMerge/>
          </w:tcPr>
          <w:p w14:paraId="4ED59D1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3F8684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6C1BB5B"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17" w:name="_Hlk53837479"/>
            <w:r w:rsidRPr="00960EC2">
              <w:rPr>
                <w:rFonts w:ascii="Times New Roman" w:eastAsia="Times New Roman" w:hAnsi="Times New Roman" w:cs="Times New Roman"/>
                <w:bCs/>
                <w:sz w:val="20"/>
                <w:szCs w:val="20"/>
                <w:lang w:eastAsia="ru-RU"/>
              </w:rPr>
              <w:t>фамилия, имя, отчество;</w:t>
            </w:r>
          </w:p>
          <w:p w14:paraId="413D763D"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дата рождения;</w:t>
            </w:r>
          </w:p>
          <w:p w14:paraId="6DEDD661"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место рождения;</w:t>
            </w:r>
          </w:p>
          <w:p w14:paraId="5846275F"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гражданство;</w:t>
            </w:r>
          </w:p>
          <w:p w14:paraId="16614327"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lastRenderedPageBreak/>
              <w:t>серия, номер основного документа, удостоверяющего личность, сведения о дате выдачи указанного документа и выдавшем его органе;</w:t>
            </w:r>
          </w:p>
          <w:p w14:paraId="2C59E844"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18" w:name="_Hlk57116943"/>
            <w:r w:rsidRPr="00960EC2">
              <w:rPr>
                <w:rFonts w:ascii="Times New Roman" w:eastAsia="Times New Roman" w:hAnsi="Times New Roman" w:cs="Times New Roman"/>
                <w:bCs/>
                <w:sz w:val="20"/>
                <w:szCs w:val="20"/>
                <w:lang w:eastAsia="ru-RU"/>
              </w:rPr>
              <w:t>адрес регистрации (по месту пребывания, месту жительства)/адрес фактического проживания, абонентские номера и иные контакты;</w:t>
            </w:r>
          </w:p>
          <w:bookmarkEnd w:id="18"/>
          <w:p w14:paraId="10303BEB"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отношение к воинской обязанности и сведения, отраженные в документах воинского учета;</w:t>
            </w:r>
          </w:p>
          <w:p w14:paraId="2577573A"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домашний/мобильный номер телефона;</w:t>
            </w:r>
          </w:p>
          <w:p w14:paraId="6E5A1007"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19" w:name="_Hlk80287277"/>
            <w:r w:rsidRPr="00960EC2">
              <w:rPr>
                <w:rFonts w:ascii="Times New Roman" w:eastAsia="Times New Roman" w:hAnsi="Times New Roman" w:cs="Times New Roman"/>
                <w:bCs/>
                <w:sz w:val="20"/>
                <w:szCs w:val="20"/>
                <w:lang w:eastAsia="ru-RU"/>
              </w:rPr>
              <w:t>рабочий номер телефона;</w:t>
            </w:r>
          </w:p>
          <w:p w14:paraId="1025D315"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адрес корпоративной электронной почты;</w:t>
            </w:r>
          </w:p>
          <w:bookmarkEnd w:id="19"/>
          <w:p w14:paraId="161F8DE5"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семейное положение (наличие брачных отношений, детей);</w:t>
            </w:r>
          </w:p>
          <w:p w14:paraId="539345AF"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составе семьи и наличии иждивенцев;</w:t>
            </w:r>
          </w:p>
          <w:p w14:paraId="53E52CF4"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годности по состоянию здоровья выполнять трудовую функцию;</w:t>
            </w:r>
          </w:p>
          <w:p w14:paraId="19FA7970" w14:textId="0EC1BFD3"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ИНН</w:t>
            </w:r>
            <w:r w:rsidRPr="00960EC2">
              <w:rPr>
                <w:rFonts w:ascii="Times New Roman" w:eastAsia="Times New Roman" w:hAnsi="Times New Roman" w:cs="Times New Roman"/>
                <w:bCs/>
                <w:sz w:val="20"/>
                <w:szCs w:val="20"/>
                <w:lang w:eastAsia="ru-RU"/>
              </w:rPr>
              <w:t>;</w:t>
            </w:r>
          </w:p>
          <w:p w14:paraId="39118DA3" w14:textId="1180542F"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СНИЛС</w:t>
            </w:r>
            <w:r w:rsidRPr="00960EC2">
              <w:rPr>
                <w:rFonts w:ascii="Times New Roman" w:eastAsia="Times New Roman" w:hAnsi="Times New Roman" w:cs="Times New Roman"/>
                <w:bCs/>
                <w:sz w:val="20"/>
                <w:szCs w:val="20"/>
                <w:lang w:eastAsia="ru-RU"/>
              </w:rPr>
              <w:t>;</w:t>
            </w:r>
          </w:p>
          <w:p w14:paraId="717378C8"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номер страхового медицинского полиса обязательного медицинского страхования;</w:t>
            </w:r>
          </w:p>
          <w:p w14:paraId="75ED974D"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квалификации (уровне знаний, умений, профессиональных навыков и опыта работы), в том числе, сведения о местах работы, ее продолжительности (стаже) и характере исполняемых обязанностей, заработной плате и занимаемых должностях; и сведения об образовании, в том числе об общем и профессиональном образовании, профессиональном обучении, дополнительном образовании, копии документов об образовании;</w:t>
            </w:r>
          </w:p>
          <w:p w14:paraId="36D24E8C"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заработной плате Работника;</w:t>
            </w:r>
          </w:p>
          <w:p w14:paraId="3D1C2827"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номер банковского счета / счета банковской карты;</w:t>
            </w:r>
          </w:p>
          <w:p w14:paraId="7C3D2B18"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социальных льготах;</w:t>
            </w:r>
          </w:p>
          <w:p w14:paraId="51AB2A22"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повышении квалификации и переподготовке Работников, их аттестации, служебных расследованиях;</w:t>
            </w:r>
          </w:p>
          <w:p w14:paraId="2E7C4247"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20" w:name="_Hlk57125768"/>
            <w:r w:rsidRPr="00960EC2">
              <w:rPr>
                <w:rFonts w:ascii="Times New Roman" w:eastAsia="Times New Roman" w:hAnsi="Times New Roman" w:cs="Times New Roman"/>
                <w:bCs/>
                <w:sz w:val="20"/>
                <w:szCs w:val="20"/>
                <w:lang w:eastAsia="ru-RU"/>
              </w:rPr>
              <w:lastRenderedPageBreak/>
              <w:t>персональные данные, р</w:t>
            </w:r>
            <w:bookmarkStart w:id="21" w:name="_Hlk56162989"/>
            <w:r w:rsidRPr="00960EC2">
              <w:rPr>
                <w:rFonts w:ascii="Times New Roman" w:eastAsia="Times New Roman" w:hAnsi="Times New Roman" w:cs="Times New Roman"/>
                <w:bCs/>
                <w:sz w:val="20"/>
                <w:szCs w:val="20"/>
                <w:lang w:eastAsia="ru-RU"/>
              </w:rPr>
              <w:t xml:space="preserve">азмещаемые Работником самостоятельно на портале </w:t>
            </w:r>
            <w:hyperlink r:id="rId9">
              <w:r w:rsidRPr="00960EC2">
                <w:rPr>
                  <w:rFonts w:ascii="Times New Roman" w:eastAsia="Times New Roman" w:hAnsi="Times New Roman" w:cs="Times New Roman"/>
                  <w:bCs/>
                  <w:sz w:val="20"/>
                  <w:szCs w:val="20"/>
                  <w:lang w:eastAsia="ru-RU"/>
                </w:rPr>
                <w:t>https://planeta.2gis.ru/</w:t>
              </w:r>
            </w:hyperlink>
            <w:r w:rsidRPr="00960EC2">
              <w:rPr>
                <w:rFonts w:ascii="Times New Roman" w:eastAsia="Times New Roman" w:hAnsi="Times New Roman" w:cs="Times New Roman"/>
                <w:bCs/>
                <w:sz w:val="20"/>
                <w:szCs w:val="20"/>
                <w:lang w:eastAsia="ru-RU"/>
              </w:rPr>
              <w:t xml:space="preserve">, включая адреса личных страниц в социальных сетях, </w:t>
            </w:r>
            <w:bookmarkStart w:id="22" w:name="_Hlk56161844"/>
            <w:r w:rsidRPr="00960EC2">
              <w:rPr>
                <w:rFonts w:ascii="Times New Roman" w:eastAsia="Times New Roman" w:hAnsi="Times New Roman" w:cs="Times New Roman"/>
                <w:bCs/>
                <w:sz w:val="20"/>
                <w:szCs w:val="20"/>
                <w:lang w:eastAsia="ru-RU"/>
              </w:rPr>
              <w:t>имя (никнейм) в программных продуктах, используемых Работником для связи</w:t>
            </w:r>
            <w:bookmarkEnd w:id="21"/>
            <w:bookmarkEnd w:id="22"/>
            <w:r w:rsidRPr="00960EC2">
              <w:rPr>
                <w:rFonts w:ascii="Times New Roman" w:eastAsia="Times New Roman" w:hAnsi="Times New Roman" w:cs="Times New Roman"/>
                <w:bCs/>
                <w:sz w:val="20"/>
                <w:szCs w:val="20"/>
                <w:lang w:eastAsia="ru-RU"/>
              </w:rPr>
              <w:t>;</w:t>
            </w:r>
          </w:p>
          <w:bookmarkEnd w:id="20"/>
          <w:p w14:paraId="70077528"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сведения о наградах и иных формах поощрения;</w:t>
            </w:r>
          </w:p>
          <w:p w14:paraId="692677CA"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адрес электронной почты;</w:t>
            </w:r>
          </w:p>
          <w:p w14:paraId="03CE6EC2"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фотографические изображения;</w:t>
            </w:r>
          </w:p>
          <w:p w14:paraId="217BAAF2"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рекомендации, характеристики</w:t>
            </w:r>
            <w:bookmarkEnd w:id="17"/>
            <w:r w:rsidRPr="00960EC2">
              <w:rPr>
                <w:rFonts w:ascii="Times New Roman" w:eastAsia="Times New Roman" w:hAnsi="Times New Roman" w:cs="Times New Roman"/>
                <w:bCs/>
                <w:sz w:val="20"/>
                <w:szCs w:val="20"/>
                <w:lang w:eastAsia="ru-RU"/>
              </w:rPr>
              <w:t>;</w:t>
            </w:r>
          </w:p>
          <w:p w14:paraId="2059CEAC"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bookmarkStart w:id="23" w:name="_Hlk80287380"/>
            <w:r w:rsidRPr="00960EC2">
              <w:rPr>
                <w:rFonts w:ascii="Times New Roman" w:eastAsia="Times New Roman" w:hAnsi="Times New Roman" w:cs="Times New Roman"/>
                <w:bCs/>
                <w:sz w:val="20"/>
                <w:szCs w:val="20"/>
                <w:lang w:eastAsia="ru-RU"/>
              </w:rPr>
              <w:t>размеры одежды и обуви;</w:t>
            </w:r>
          </w:p>
          <w:p w14:paraId="305A5E46"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город местонахождения работника;</w:t>
            </w:r>
          </w:p>
          <w:p w14:paraId="15DF6957"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страна местонахождения работника;</w:t>
            </w:r>
          </w:p>
          <w:p w14:paraId="36D8F424" w14:textId="77777777"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хобби, увлечения работника.</w:t>
            </w:r>
          </w:p>
          <w:bookmarkEnd w:id="23"/>
          <w:p w14:paraId="1BC62FDC" w14:textId="761C4CF8" w:rsidR="008373DE" w:rsidRPr="00960EC2" w:rsidRDefault="008373DE" w:rsidP="008373DE">
            <w:pPr>
              <w:pStyle w:val="ae"/>
              <w:numPr>
                <w:ilvl w:val="0"/>
                <w:numId w:val="11"/>
              </w:numPr>
              <w:tabs>
                <w:tab w:val="left" w:pos="192"/>
              </w:tabs>
              <w:spacing w:after="0" w:line="240" w:lineRule="auto"/>
              <w:ind w:left="0" w:firstLine="0"/>
              <w:rPr>
                <w:rFonts w:ascii="Times New Roman" w:eastAsia="Times New Roman" w:hAnsi="Times New Roman" w:cs="Times New Roman"/>
                <w:bCs/>
                <w:sz w:val="20"/>
                <w:szCs w:val="20"/>
                <w:lang w:eastAsia="ru-RU"/>
              </w:rPr>
            </w:pPr>
          </w:p>
        </w:tc>
        <w:tc>
          <w:tcPr>
            <w:tcW w:w="2268" w:type="dxa"/>
            <w:vMerge/>
            <w:tcMar>
              <w:top w:w="100" w:type="dxa"/>
              <w:left w:w="100" w:type="dxa"/>
              <w:bottom w:w="100" w:type="dxa"/>
              <w:right w:w="100" w:type="dxa"/>
            </w:tcMar>
          </w:tcPr>
          <w:p w14:paraId="1D26D554" w14:textId="6C3637F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75D2B926"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015EB8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C929D49" w14:textId="77777777" w:rsidTr="008373DE">
        <w:trPr>
          <w:trHeight w:val="1722"/>
        </w:trPr>
        <w:tc>
          <w:tcPr>
            <w:tcW w:w="2415" w:type="dxa"/>
            <w:tcMar>
              <w:top w:w="100" w:type="dxa"/>
              <w:left w:w="100" w:type="dxa"/>
              <w:bottom w:w="100" w:type="dxa"/>
              <w:right w:w="100" w:type="dxa"/>
            </w:tcMar>
          </w:tcPr>
          <w:p w14:paraId="385C5E01" w14:textId="26C3085D"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24" w:name="_Hlk131752160"/>
            <w:bookmarkStart w:id="25" w:name="_Hlk131752129"/>
            <w:r w:rsidRPr="00960EC2">
              <w:rPr>
                <w:rFonts w:ascii="Times New Roman" w:eastAsia="Calibri" w:hAnsi="Times New Roman" w:cs="Times New Roman"/>
                <w:sz w:val="20"/>
                <w:szCs w:val="20"/>
              </w:rPr>
              <w:lastRenderedPageBreak/>
              <w:t>В целях учёта налоговых льгот при начислении заработной платы, предоставления социальных льгот, гарантий и компенсаций Работникам и членам их семей</w:t>
            </w:r>
            <w:bookmarkEnd w:id="24"/>
            <w:r w:rsidRPr="00960EC2">
              <w:rPr>
                <w:rFonts w:ascii="Times New Roman" w:eastAsia="Calibri" w:hAnsi="Times New Roman" w:cs="Times New Roman"/>
                <w:sz w:val="20"/>
                <w:szCs w:val="20"/>
              </w:rPr>
              <w:t>,</w:t>
            </w:r>
            <w:r w:rsidRPr="00960EC2">
              <w:rPr>
                <w:rFonts w:ascii="Times New Roman" w:eastAsia="Calibri" w:hAnsi="Times New Roman" w:cs="Times New Roman"/>
                <w:b/>
                <w:bCs/>
                <w:sz w:val="20"/>
                <w:szCs w:val="20"/>
              </w:rPr>
              <w:t> </w:t>
            </w:r>
            <w:r w:rsidRPr="00960EC2">
              <w:rPr>
                <w:rFonts w:ascii="Times New Roman" w:eastAsia="Calibri" w:hAnsi="Times New Roman" w:cs="Times New Roman"/>
                <w:sz w:val="20"/>
                <w:szCs w:val="20"/>
              </w:rPr>
              <w:t xml:space="preserve"> </w:t>
            </w:r>
          </w:p>
        </w:tc>
        <w:tc>
          <w:tcPr>
            <w:tcW w:w="1418" w:type="dxa"/>
            <w:vMerge w:val="restart"/>
          </w:tcPr>
          <w:p w14:paraId="4A8F169E" w14:textId="05A77A72"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bookmarkStart w:id="26" w:name="_Hlk131752250"/>
            <w:r w:rsidRPr="00960EC2">
              <w:rPr>
                <w:rFonts w:ascii="Times New Roman" w:eastAsia="Times New Roman" w:hAnsi="Times New Roman" w:cs="Times New Roman"/>
                <w:b/>
                <w:bCs/>
                <w:sz w:val="20"/>
                <w:szCs w:val="20"/>
                <w:lang w:eastAsia="ru-RU"/>
              </w:rPr>
              <w:t>Родственники Работников</w:t>
            </w:r>
            <w:bookmarkEnd w:id="26"/>
          </w:p>
        </w:tc>
        <w:tc>
          <w:tcPr>
            <w:tcW w:w="1134" w:type="dxa"/>
            <w:vMerge w:val="restart"/>
            <w:tcMar>
              <w:top w:w="100" w:type="dxa"/>
              <w:left w:w="100" w:type="dxa"/>
              <w:bottom w:w="100" w:type="dxa"/>
              <w:right w:w="100" w:type="dxa"/>
            </w:tcMar>
          </w:tcPr>
          <w:p w14:paraId="6E638576" w14:textId="7B784468"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17586F7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36B9BBF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степень родства;</w:t>
            </w:r>
          </w:p>
          <w:p w14:paraId="7B03E671" w14:textId="407E3E9F"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tc>
        <w:tc>
          <w:tcPr>
            <w:tcW w:w="2268" w:type="dxa"/>
            <w:vMerge w:val="restart"/>
            <w:tcMar>
              <w:top w:w="100" w:type="dxa"/>
              <w:left w:w="100" w:type="dxa"/>
              <w:bottom w:w="100" w:type="dxa"/>
              <w:right w:w="100" w:type="dxa"/>
            </w:tcMar>
          </w:tcPr>
          <w:p w14:paraId="5FAC7084" w14:textId="7FAFCF9B"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75654E58" w14:textId="00F2E96C"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rPr>
              <w:t>до достижения целей обработки Персональных данных</w:t>
            </w:r>
          </w:p>
        </w:tc>
        <w:tc>
          <w:tcPr>
            <w:tcW w:w="2500" w:type="dxa"/>
            <w:vMerge/>
            <w:tcMar>
              <w:top w:w="100" w:type="dxa"/>
              <w:left w:w="100" w:type="dxa"/>
              <w:bottom w:w="100" w:type="dxa"/>
              <w:right w:w="100" w:type="dxa"/>
            </w:tcMar>
          </w:tcPr>
          <w:p w14:paraId="4A7B705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6DA76D62" w14:textId="77777777" w:rsidTr="008373DE">
        <w:trPr>
          <w:trHeight w:val="1722"/>
        </w:trPr>
        <w:tc>
          <w:tcPr>
            <w:tcW w:w="2415" w:type="dxa"/>
            <w:tcMar>
              <w:top w:w="100" w:type="dxa"/>
              <w:left w:w="100" w:type="dxa"/>
              <w:bottom w:w="100" w:type="dxa"/>
              <w:right w:w="100" w:type="dxa"/>
            </w:tcMar>
          </w:tcPr>
          <w:p w14:paraId="18550388" w14:textId="2324A557" w:rsidR="008373DE" w:rsidRPr="00960EC2" w:rsidRDefault="008373DE" w:rsidP="008373DE">
            <w:pPr>
              <w:spacing w:after="0" w:line="240" w:lineRule="auto"/>
              <w:rPr>
                <w:rFonts w:ascii="Times New Roman" w:eastAsia="Calibri" w:hAnsi="Times New Roman" w:cs="Times New Roman"/>
                <w:sz w:val="20"/>
                <w:szCs w:val="20"/>
              </w:rPr>
            </w:pPr>
            <w:r w:rsidRPr="00960EC2">
              <w:rPr>
                <w:rFonts w:ascii="Times New Roman" w:eastAsia="Calibri" w:hAnsi="Times New Roman" w:cs="Times New Roman"/>
                <w:sz w:val="20"/>
                <w:szCs w:val="20"/>
              </w:rPr>
              <w:t xml:space="preserve">а также </w:t>
            </w:r>
            <w:bookmarkStart w:id="27" w:name="_Hlk131752599"/>
            <w:r w:rsidRPr="00960EC2">
              <w:rPr>
                <w:rFonts w:ascii="Times New Roman" w:eastAsia="Calibri" w:hAnsi="Times New Roman" w:cs="Times New Roman"/>
                <w:sz w:val="20"/>
                <w:szCs w:val="20"/>
              </w:rPr>
              <w:t>с целью оперативной связи с родственниками работника при возникновении угрозы жизни и здоровью Работника</w:t>
            </w:r>
            <w:bookmarkEnd w:id="27"/>
          </w:p>
        </w:tc>
        <w:tc>
          <w:tcPr>
            <w:tcW w:w="1418" w:type="dxa"/>
            <w:vMerge/>
          </w:tcPr>
          <w:p w14:paraId="1075412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D51AA0B" w14:textId="77777777"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5992276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56FEC20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степень родства;</w:t>
            </w:r>
          </w:p>
          <w:p w14:paraId="0666936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2831E93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домашнего/мобильного телефона номер домашнего/мобильного телефона</w:t>
            </w:r>
          </w:p>
          <w:p w14:paraId="40F55445" w14:textId="77777777" w:rsidR="008373DE" w:rsidRPr="00960EC2" w:rsidRDefault="008373DE" w:rsidP="008373DE">
            <w:pPr>
              <w:pStyle w:val="Agreement13"/>
              <w:tabs>
                <w:tab w:val="left" w:pos="264"/>
              </w:tabs>
              <w:spacing w:before="0" w:after="0"/>
              <w:jc w:val="left"/>
              <w:rPr>
                <w:sz w:val="20"/>
                <w:szCs w:val="20"/>
              </w:rPr>
            </w:pPr>
          </w:p>
        </w:tc>
        <w:tc>
          <w:tcPr>
            <w:tcW w:w="2268" w:type="dxa"/>
            <w:vMerge/>
            <w:tcMar>
              <w:top w:w="100" w:type="dxa"/>
              <w:left w:w="100" w:type="dxa"/>
              <w:bottom w:w="100" w:type="dxa"/>
              <w:right w:w="100" w:type="dxa"/>
            </w:tcMar>
          </w:tcPr>
          <w:p w14:paraId="1EAEA0AD"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2C56DCDF" w14:textId="77777777" w:rsidR="008373DE" w:rsidRPr="00960EC2" w:rsidRDefault="008373DE" w:rsidP="008373DE">
            <w:pPr>
              <w:spacing w:after="0" w:line="240" w:lineRule="auto"/>
              <w:rPr>
                <w:rFonts w:ascii="Times New Roman" w:eastAsia="Times New Roman" w:hAnsi="Times New Roman" w:cs="Times New Roman"/>
                <w:bCs/>
                <w:sz w:val="20"/>
                <w:szCs w:val="20"/>
              </w:rPr>
            </w:pPr>
          </w:p>
        </w:tc>
        <w:tc>
          <w:tcPr>
            <w:tcW w:w="2500" w:type="dxa"/>
            <w:vMerge/>
            <w:tcMar>
              <w:top w:w="100" w:type="dxa"/>
              <w:left w:w="100" w:type="dxa"/>
              <w:bottom w:w="100" w:type="dxa"/>
              <w:right w:w="100" w:type="dxa"/>
            </w:tcMar>
          </w:tcPr>
          <w:p w14:paraId="1B64308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484D0A46" w14:textId="77777777" w:rsidTr="008373DE">
        <w:trPr>
          <w:trHeight w:val="448"/>
        </w:trPr>
        <w:tc>
          <w:tcPr>
            <w:tcW w:w="2415" w:type="dxa"/>
            <w:tcMar>
              <w:top w:w="100" w:type="dxa"/>
              <w:left w:w="100" w:type="dxa"/>
              <w:bottom w:w="100" w:type="dxa"/>
              <w:right w:w="100" w:type="dxa"/>
            </w:tcMar>
          </w:tcPr>
          <w:p w14:paraId="74C4FD1F" w14:textId="20A81A2E" w:rsidR="008373DE" w:rsidRPr="00960EC2" w:rsidRDefault="008373DE" w:rsidP="008373DE">
            <w:pPr>
              <w:spacing w:after="0" w:line="240" w:lineRule="auto"/>
              <w:rPr>
                <w:rFonts w:ascii="Times New Roman" w:eastAsia="Calibri" w:hAnsi="Times New Roman" w:cs="Times New Roman"/>
                <w:sz w:val="20"/>
                <w:szCs w:val="20"/>
              </w:rPr>
            </w:pPr>
            <w:bookmarkStart w:id="28" w:name="_Hlk131752890"/>
            <w:bookmarkEnd w:id="25"/>
            <w:r w:rsidRPr="00960EC2">
              <w:rPr>
                <w:rFonts w:ascii="Times New Roman" w:eastAsia="Calibri" w:hAnsi="Times New Roman" w:cs="Times New Roman"/>
                <w:sz w:val="20"/>
                <w:szCs w:val="20"/>
              </w:rPr>
              <w:t>В целях обеспечения оперативной коммуникации и администрирования информационных систем</w:t>
            </w:r>
            <w:bookmarkEnd w:id="28"/>
            <w:r w:rsidRPr="00960EC2">
              <w:rPr>
                <w:rFonts w:ascii="Times New Roman" w:eastAsia="Calibri" w:hAnsi="Times New Roman" w:cs="Times New Roman"/>
                <w:sz w:val="20"/>
                <w:szCs w:val="20"/>
              </w:rPr>
              <w:t>;</w:t>
            </w:r>
          </w:p>
          <w:p w14:paraId="1FA9033D" w14:textId="56DDA0C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418" w:type="dxa"/>
          </w:tcPr>
          <w:p w14:paraId="31EE0F9B" w14:textId="3F908988"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bookmarkStart w:id="29" w:name="_Hlk131752849"/>
            <w:r w:rsidRPr="00960EC2">
              <w:rPr>
                <w:rFonts w:ascii="Times New Roman" w:eastAsia="Times New Roman" w:hAnsi="Times New Roman" w:cs="Times New Roman"/>
                <w:b/>
                <w:bCs/>
                <w:sz w:val="20"/>
                <w:szCs w:val="20"/>
                <w:lang w:eastAsia="ru-RU"/>
              </w:rPr>
              <w:t>Работники Партнеров и аффилированных лиц</w:t>
            </w:r>
            <w:bookmarkEnd w:id="29"/>
          </w:p>
        </w:tc>
        <w:tc>
          <w:tcPr>
            <w:tcW w:w="1134" w:type="dxa"/>
            <w:tcMar>
              <w:top w:w="100" w:type="dxa"/>
              <w:left w:w="100" w:type="dxa"/>
              <w:bottom w:w="100" w:type="dxa"/>
              <w:right w:w="100" w:type="dxa"/>
            </w:tcMar>
          </w:tcPr>
          <w:p w14:paraId="14D97BFC" w14:textId="24865898"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6EBC149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406F825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10E7D2D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рабочий номер телефона;</w:t>
            </w:r>
          </w:p>
          <w:p w14:paraId="288F70E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мобильный номер телефона;</w:t>
            </w:r>
          </w:p>
          <w:p w14:paraId="21EADA4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корпоративной электронной почты;</w:t>
            </w:r>
          </w:p>
          <w:p w14:paraId="49C4D4D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0" w:name="_Hlk131753137"/>
            <w:r w:rsidRPr="00960EC2">
              <w:rPr>
                <w:sz w:val="20"/>
                <w:szCs w:val="20"/>
              </w:rPr>
              <w:t xml:space="preserve">Персональные данные, размещаемые работниками Партнеров и Аффилированных лиц </w:t>
            </w:r>
            <w:r w:rsidRPr="00960EC2">
              <w:rPr>
                <w:sz w:val="20"/>
                <w:szCs w:val="20"/>
              </w:rPr>
              <w:lastRenderedPageBreak/>
              <w:t>самостоятельно на портале https://planeta.2gis.ru/, включая адреса личных страниц в социальных сетях, имя (никнейм) в программных продуктах, используемых работником для связи, адрес личной электронной почты</w:t>
            </w:r>
            <w:bookmarkEnd w:id="30"/>
            <w:r w:rsidRPr="00960EC2">
              <w:rPr>
                <w:sz w:val="20"/>
                <w:szCs w:val="20"/>
              </w:rPr>
              <w:t>;</w:t>
            </w:r>
          </w:p>
          <w:p w14:paraId="1F274B4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1" w:name="_Hlk131753155"/>
            <w:r w:rsidRPr="00960EC2">
              <w:rPr>
                <w:sz w:val="20"/>
                <w:szCs w:val="20"/>
              </w:rPr>
              <w:t>ссылка на профиль на сайте planeta.2gis.ru</w:t>
            </w:r>
            <w:bookmarkEnd w:id="31"/>
            <w:r w:rsidRPr="00960EC2">
              <w:rPr>
                <w:sz w:val="20"/>
                <w:szCs w:val="20"/>
              </w:rPr>
              <w:t>;</w:t>
            </w:r>
          </w:p>
          <w:p w14:paraId="417EA0B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2" w:name="_Hlk131753170"/>
            <w:r w:rsidRPr="00960EC2">
              <w:rPr>
                <w:sz w:val="20"/>
                <w:szCs w:val="20"/>
              </w:rPr>
              <w:t>офис (идентификация места работы)</w:t>
            </w:r>
            <w:bookmarkEnd w:id="32"/>
            <w:r w:rsidRPr="00960EC2">
              <w:rPr>
                <w:sz w:val="20"/>
                <w:szCs w:val="20"/>
              </w:rPr>
              <w:t>;</w:t>
            </w:r>
          </w:p>
          <w:p w14:paraId="31E8EE8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занимаемая должность, компания (компания работодателя / представляемого лица);</w:t>
            </w:r>
          </w:p>
          <w:p w14:paraId="35E3226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3" w:name="_Hlk131753184"/>
            <w:r w:rsidRPr="00960EC2">
              <w:rPr>
                <w:sz w:val="20"/>
                <w:szCs w:val="20"/>
              </w:rPr>
              <w:t>фотографические изображения</w:t>
            </w:r>
            <w:bookmarkEnd w:id="33"/>
            <w:r w:rsidRPr="00960EC2">
              <w:rPr>
                <w:sz w:val="20"/>
                <w:szCs w:val="20"/>
              </w:rPr>
              <w:t>;</w:t>
            </w:r>
          </w:p>
          <w:p w14:paraId="65AAA89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4" w:name="_Hlk131753194"/>
            <w:r w:rsidRPr="00960EC2">
              <w:rPr>
                <w:sz w:val="20"/>
                <w:szCs w:val="20"/>
              </w:rPr>
              <w:t>город местонахождения работника</w:t>
            </w:r>
            <w:bookmarkEnd w:id="34"/>
            <w:r w:rsidRPr="00960EC2">
              <w:rPr>
                <w:sz w:val="20"/>
                <w:szCs w:val="20"/>
              </w:rPr>
              <w:t>;</w:t>
            </w:r>
          </w:p>
          <w:p w14:paraId="5F13BD3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5" w:name="_Hlk131753219"/>
            <w:r w:rsidRPr="00960EC2">
              <w:rPr>
                <w:sz w:val="20"/>
                <w:szCs w:val="20"/>
              </w:rPr>
              <w:t>страна местонахождения работника</w:t>
            </w:r>
            <w:bookmarkEnd w:id="35"/>
            <w:r w:rsidRPr="00960EC2">
              <w:rPr>
                <w:sz w:val="20"/>
                <w:szCs w:val="20"/>
              </w:rPr>
              <w:t>;</w:t>
            </w:r>
          </w:p>
          <w:p w14:paraId="767641BE" w14:textId="4AB70455"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6" w:name="_Hlk131753235"/>
            <w:r w:rsidRPr="00960EC2">
              <w:rPr>
                <w:sz w:val="20"/>
                <w:szCs w:val="20"/>
              </w:rPr>
              <w:t>хобби, увлечения работника</w:t>
            </w:r>
            <w:bookmarkEnd w:id="36"/>
            <w:r w:rsidRPr="00960EC2">
              <w:rPr>
                <w:sz w:val="20"/>
                <w:szCs w:val="20"/>
              </w:rPr>
              <w:t>;</w:t>
            </w:r>
          </w:p>
        </w:tc>
        <w:tc>
          <w:tcPr>
            <w:tcW w:w="2268" w:type="dxa"/>
            <w:tcMar>
              <w:top w:w="100" w:type="dxa"/>
              <w:left w:w="100" w:type="dxa"/>
              <w:bottom w:w="100" w:type="dxa"/>
              <w:right w:w="100" w:type="dxa"/>
            </w:tcMar>
          </w:tcPr>
          <w:p w14:paraId="31C51601" w14:textId="66C1965B"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lastRenderedPageBreak/>
              <w:t>автоматизированная и неавтоматизированная обработка</w:t>
            </w:r>
          </w:p>
        </w:tc>
        <w:tc>
          <w:tcPr>
            <w:tcW w:w="1747" w:type="dxa"/>
            <w:tcMar>
              <w:top w:w="100" w:type="dxa"/>
              <w:left w:w="100" w:type="dxa"/>
              <w:bottom w:w="100" w:type="dxa"/>
              <w:right w:w="100" w:type="dxa"/>
            </w:tcMar>
          </w:tcPr>
          <w:p w14:paraId="70B0124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Персональные данные работников Партнеров и Аффилированных лиц хранятся в течение срока </w:t>
            </w:r>
            <w:r w:rsidRPr="00960EC2">
              <w:rPr>
                <w:sz w:val="20"/>
                <w:szCs w:val="20"/>
              </w:rPr>
              <w:lastRenderedPageBreak/>
              <w:t>действия трудового договора с Партнером или Аффилированным лицом;</w:t>
            </w:r>
          </w:p>
          <w:p w14:paraId="2DBA1007" w14:textId="55AA1ADF" w:rsidR="008373DE" w:rsidRPr="00960EC2" w:rsidRDefault="008373DE" w:rsidP="008373DE">
            <w:pPr>
              <w:pStyle w:val="Agreement13"/>
              <w:numPr>
                <w:ilvl w:val="2"/>
                <w:numId w:val="2"/>
              </w:numPr>
              <w:tabs>
                <w:tab w:val="left" w:pos="264"/>
              </w:tabs>
              <w:spacing w:before="0" w:after="0"/>
              <w:ind w:left="0" w:firstLine="0"/>
              <w:jc w:val="left"/>
              <w:rPr>
                <w:rFonts w:eastAsia="Calibri"/>
                <w:sz w:val="20"/>
                <w:szCs w:val="20"/>
                <w:lang w:eastAsia="en-US"/>
              </w:rPr>
            </w:pPr>
            <w:r w:rsidRPr="00960EC2">
              <w:rPr>
                <w:sz w:val="20"/>
                <w:szCs w:val="20"/>
              </w:rPr>
              <w:t>Персональные данные Аффилированных лиц (когда Аффилированное лицо является Субъектом Персональных данных</w:t>
            </w:r>
            <w:r w:rsidRPr="00960EC2">
              <w:rPr>
                <w:rFonts w:eastAsia="Calibri"/>
                <w:sz w:val="20"/>
                <w:szCs w:val="20"/>
                <w:lang w:eastAsia="en-US"/>
              </w:rPr>
              <w:t>), хранятся до достижения целей обработки Персональных данных</w:t>
            </w:r>
          </w:p>
          <w:p w14:paraId="70E9E121" w14:textId="3B1F1B76"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76E94B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2AAECF61" w14:textId="77777777" w:rsidTr="008373DE">
        <w:tc>
          <w:tcPr>
            <w:tcW w:w="2415" w:type="dxa"/>
            <w:tcMar>
              <w:top w:w="100" w:type="dxa"/>
              <w:left w:w="100" w:type="dxa"/>
              <w:bottom w:w="100" w:type="dxa"/>
              <w:right w:w="100" w:type="dxa"/>
            </w:tcMar>
          </w:tcPr>
          <w:p w14:paraId="4E9003AF" w14:textId="79ED843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Calibri" w:hAnsi="Times New Roman" w:cs="Times New Roman"/>
                <w:sz w:val="20"/>
                <w:szCs w:val="20"/>
              </w:rPr>
              <w:t>В целях формирования и исполнения договоров гражданско-правового характера</w:t>
            </w:r>
          </w:p>
        </w:tc>
        <w:tc>
          <w:tcPr>
            <w:tcW w:w="1418" w:type="dxa"/>
            <w:vMerge w:val="restart"/>
          </w:tcPr>
          <w:p w14:paraId="05EA2BC4" w14:textId="5450B062"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Контрагенты / Представители контрагентов</w:t>
            </w:r>
          </w:p>
        </w:tc>
        <w:tc>
          <w:tcPr>
            <w:tcW w:w="1134" w:type="dxa"/>
            <w:vMerge w:val="restart"/>
            <w:tcMar>
              <w:top w:w="100" w:type="dxa"/>
              <w:left w:w="100" w:type="dxa"/>
              <w:bottom w:w="100" w:type="dxa"/>
              <w:right w:w="100" w:type="dxa"/>
            </w:tcMar>
          </w:tcPr>
          <w:p w14:paraId="039DB3DB" w14:textId="6E27EB05"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64CB48B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65B1FC6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782C1C4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пол;</w:t>
            </w:r>
          </w:p>
          <w:p w14:paraId="4F44F5F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239C73B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4410512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41053F6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7" w:name="_Hlk131755730"/>
            <w:r w:rsidRPr="00960EC2">
              <w:rPr>
                <w:sz w:val="20"/>
                <w:szCs w:val="20"/>
              </w:rPr>
              <w:t>компания (компания работодателя / представляемого лица);</w:t>
            </w:r>
          </w:p>
          <w:bookmarkEnd w:id="37"/>
          <w:p w14:paraId="015EE35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p w14:paraId="304315B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8" w:name="_Hlk131755757"/>
            <w:r w:rsidRPr="00960EC2">
              <w:rPr>
                <w:sz w:val="20"/>
                <w:szCs w:val="20"/>
              </w:rPr>
              <w:t>офис (идентификация места работы)</w:t>
            </w:r>
            <w:bookmarkEnd w:id="38"/>
            <w:r w:rsidRPr="00960EC2">
              <w:rPr>
                <w:sz w:val="20"/>
                <w:szCs w:val="20"/>
              </w:rPr>
              <w:t>;</w:t>
            </w:r>
          </w:p>
          <w:p w14:paraId="54098E22" w14:textId="108111BA" w:rsidR="008373DE" w:rsidRPr="00960EC2" w:rsidRDefault="008373DE" w:rsidP="008373DE">
            <w:pPr>
              <w:pStyle w:val="Agreement13"/>
              <w:numPr>
                <w:ilvl w:val="2"/>
                <w:numId w:val="2"/>
              </w:numPr>
              <w:tabs>
                <w:tab w:val="left" w:pos="264"/>
              </w:tabs>
              <w:spacing w:before="0" w:after="0"/>
              <w:ind w:left="0" w:firstLine="0"/>
              <w:jc w:val="left"/>
              <w:rPr>
                <w:sz w:val="20"/>
                <w:szCs w:val="20"/>
              </w:rPr>
            </w:pPr>
            <w:bookmarkStart w:id="39" w:name="_Hlk131755769"/>
            <w:r w:rsidRPr="00960EC2">
              <w:rPr>
                <w:sz w:val="20"/>
                <w:szCs w:val="20"/>
              </w:rPr>
              <w:t>иные Персональные данные, предоставляемые Контрагентом</w:t>
            </w:r>
            <w:bookmarkEnd w:id="39"/>
          </w:p>
        </w:tc>
        <w:tc>
          <w:tcPr>
            <w:tcW w:w="2268" w:type="dxa"/>
            <w:vMerge w:val="restart"/>
            <w:tcMar>
              <w:top w:w="100" w:type="dxa"/>
              <w:left w:w="100" w:type="dxa"/>
              <w:bottom w:w="100" w:type="dxa"/>
              <w:right w:w="100" w:type="dxa"/>
            </w:tcMar>
          </w:tcPr>
          <w:p w14:paraId="0D9E8353" w14:textId="5EE5755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1520B9E2" w14:textId="364732D1" w:rsidR="008373DE" w:rsidRPr="00960EC2" w:rsidRDefault="008373DE" w:rsidP="008373DE">
            <w:pPr>
              <w:spacing w:after="0" w:line="240" w:lineRule="auto"/>
              <w:rPr>
                <w:rFonts w:ascii="Times New Roman" w:eastAsia="Times New Roman" w:hAnsi="Times New Roman" w:cs="Times New Roman"/>
                <w:bCs/>
                <w:sz w:val="20"/>
                <w:szCs w:val="20"/>
                <w:lang w:eastAsia="ru-RU"/>
              </w:rPr>
            </w:pPr>
            <w:r w:rsidRPr="00960EC2">
              <w:rPr>
                <w:rFonts w:ascii="Times New Roman" w:eastAsia="Times New Roman" w:hAnsi="Times New Roman" w:cs="Times New Roman"/>
                <w:bCs/>
                <w:sz w:val="20"/>
                <w:szCs w:val="20"/>
                <w:lang w:eastAsia="ru-RU"/>
              </w:rPr>
              <w:t>в пределах срока действия соответствующего договора и в течение 10 лет после прекращения его действия, если меньший срок не будет согласован сторонами договора отдельно</w:t>
            </w:r>
          </w:p>
        </w:tc>
        <w:tc>
          <w:tcPr>
            <w:tcW w:w="2500" w:type="dxa"/>
            <w:vMerge/>
            <w:tcMar>
              <w:top w:w="100" w:type="dxa"/>
              <w:left w:w="100" w:type="dxa"/>
              <w:bottom w:w="100" w:type="dxa"/>
              <w:right w:w="100" w:type="dxa"/>
            </w:tcMar>
          </w:tcPr>
          <w:p w14:paraId="2387C575" w14:textId="77777777"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r>
      <w:tr w:rsidR="008373DE" w:rsidRPr="00960EC2" w14:paraId="76CD2FCF" w14:textId="77777777" w:rsidTr="008373DE">
        <w:tc>
          <w:tcPr>
            <w:tcW w:w="2415" w:type="dxa"/>
            <w:tcMar>
              <w:top w:w="100" w:type="dxa"/>
              <w:left w:w="100" w:type="dxa"/>
              <w:bottom w:w="100" w:type="dxa"/>
              <w:right w:w="100" w:type="dxa"/>
            </w:tcMar>
          </w:tcPr>
          <w:p w14:paraId="0F5686B8" w14:textId="2DA07A85"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40" w:name="_Hlk131755926"/>
            <w:r w:rsidRPr="00960EC2">
              <w:rPr>
                <w:rFonts w:ascii="Times New Roman" w:eastAsia="Calibri" w:hAnsi="Times New Roman" w:cs="Times New Roman"/>
                <w:sz w:val="20"/>
                <w:szCs w:val="20"/>
              </w:rPr>
              <w:t>В целях отслеживания взаиморасчетов с контрагентами</w:t>
            </w:r>
            <w:bookmarkEnd w:id="40"/>
          </w:p>
        </w:tc>
        <w:tc>
          <w:tcPr>
            <w:tcW w:w="1418" w:type="dxa"/>
            <w:vMerge/>
          </w:tcPr>
          <w:p w14:paraId="057B097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5C265AF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B1792E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126A5D1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366BFF4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серия, номер основного документа, удостоверяющего личность, сведения о дате </w:t>
            </w:r>
            <w:r w:rsidRPr="00960EC2">
              <w:rPr>
                <w:sz w:val="20"/>
                <w:szCs w:val="20"/>
              </w:rPr>
              <w:lastRenderedPageBreak/>
              <w:t>выдачи указанного документа и выдавшем его органе;</w:t>
            </w:r>
          </w:p>
          <w:p w14:paraId="682C9C6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12783CC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29C0B50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компания (компания работодателя / представляемого лица);</w:t>
            </w:r>
          </w:p>
          <w:p w14:paraId="467D906C" w14:textId="1165581D"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tc>
        <w:tc>
          <w:tcPr>
            <w:tcW w:w="2268" w:type="dxa"/>
            <w:vMerge/>
            <w:tcMar>
              <w:top w:w="100" w:type="dxa"/>
              <w:left w:w="100" w:type="dxa"/>
              <w:bottom w:w="100" w:type="dxa"/>
              <w:right w:w="100" w:type="dxa"/>
            </w:tcMar>
          </w:tcPr>
          <w:p w14:paraId="5A1A6A61"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27001B3"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DFE1089"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1267001" w14:textId="77777777" w:rsidTr="008373DE">
        <w:tc>
          <w:tcPr>
            <w:tcW w:w="2415" w:type="dxa"/>
            <w:tcMar>
              <w:top w:w="100" w:type="dxa"/>
              <w:left w:w="100" w:type="dxa"/>
              <w:bottom w:w="100" w:type="dxa"/>
              <w:right w:w="100" w:type="dxa"/>
            </w:tcMar>
          </w:tcPr>
          <w:p w14:paraId="54484A33" w14:textId="7F44C369"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41" w:name="_Hlk131756068"/>
            <w:r w:rsidRPr="00960EC2">
              <w:rPr>
                <w:rFonts w:ascii="Times New Roman" w:eastAsia="Calibri" w:hAnsi="Times New Roman" w:cs="Times New Roman"/>
                <w:sz w:val="20"/>
                <w:szCs w:val="20"/>
              </w:rPr>
              <w:t>В целях учета данных для подписания актов выполненных работ с контрагентами</w:t>
            </w:r>
            <w:bookmarkEnd w:id="41"/>
          </w:p>
        </w:tc>
        <w:tc>
          <w:tcPr>
            <w:tcW w:w="1418" w:type="dxa"/>
            <w:vMerge/>
          </w:tcPr>
          <w:p w14:paraId="74536F3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FDDEE37"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77F20DC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1C0667F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3CCEB00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пол;</w:t>
            </w:r>
          </w:p>
          <w:p w14:paraId="6043620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7FD0709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компания (компания работодателя / представляемого лица);</w:t>
            </w:r>
          </w:p>
          <w:p w14:paraId="40088308" w14:textId="4B9676AB"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tc>
        <w:tc>
          <w:tcPr>
            <w:tcW w:w="2268" w:type="dxa"/>
            <w:vMerge/>
            <w:tcMar>
              <w:top w:w="100" w:type="dxa"/>
              <w:left w:w="100" w:type="dxa"/>
              <w:bottom w:w="100" w:type="dxa"/>
              <w:right w:w="100" w:type="dxa"/>
            </w:tcMar>
          </w:tcPr>
          <w:p w14:paraId="21979596"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4F526080"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264CF38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DEC3C41" w14:textId="77777777" w:rsidTr="008373DE">
        <w:tc>
          <w:tcPr>
            <w:tcW w:w="2415" w:type="dxa"/>
            <w:tcMar>
              <w:top w:w="100" w:type="dxa"/>
              <w:left w:w="100" w:type="dxa"/>
              <w:bottom w:w="100" w:type="dxa"/>
              <w:right w:w="100" w:type="dxa"/>
            </w:tcMar>
          </w:tcPr>
          <w:p w14:paraId="7CB3F24C" w14:textId="28B6C229"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42" w:name="_Hlk131756190"/>
            <w:r w:rsidRPr="00960EC2">
              <w:rPr>
                <w:rFonts w:ascii="Times New Roman" w:eastAsia="Calibri" w:hAnsi="Times New Roman" w:cs="Times New Roman"/>
                <w:sz w:val="20"/>
                <w:szCs w:val="20"/>
              </w:rPr>
              <w:t>В целях взаимодействия с контрагентами, представителями / работниками контрагентов после истечения сроков действия гражданско-правовых договоров для осуществления информационных и рекламных рассылок (по номеру телефона, включая мессенджеры, и по электронной почте)</w:t>
            </w:r>
            <w:bookmarkEnd w:id="42"/>
          </w:p>
        </w:tc>
        <w:tc>
          <w:tcPr>
            <w:tcW w:w="1418" w:type="dxa"/>
            <w:vMerge/>
          </w:tcPr>
          <w:p w14:paraId="1E63535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6381ACB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59444C0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2C265F3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070A9D12"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3D38732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39A5D70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компания (компания работодателя / представляемого лица);</w:t>
            </w:r>
          </w:p>
          <w:p w14:paraId="00CCB0F8" w14:textId="33F32ECC"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tc>
        <w:tc>
          <w:tcPr>
            <w:tcW w:w="2268" w:type="dxa"/>
            <w:vMerge/>
            <w:tcMar>
              <w:top w:w="100" w:type="dxa"/>
              <w:left w:w="100" w:type="dxa"/>
              <w:bottom w:w="100" w:type="dxa"/>
              <w:right w:w="100" w:type="dxa"/>
            </w:tcMar>
          </w:tcPr>
          <w:p w14:paraId="47ADD98F"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73801704"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13FFF87B"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2D6462C1" w14:textId="77777777" w:rsidTr="008373DE">
        <w:tc>
          <w:tcPr>
            <w:tcW w:w="2415" w:type="dxa"/>
            <w:tcMar>
              <w:top w:w="100" w:type="dxa"/>
              <w:left w:w="100" w:type="dxa"/>
              <w:bottom w:w="100" w:type="dxa"/>
              <w:right w:w="100" w:type="dxa"/>
            </w:tcMar>
          </w:tcPr>
          <w:p w14:paraId="4AD084F2" w14:textId="3455EB17" w:rsidR="008373DE" w:rsidRPr="00960EC2" w:rsidRDefault="008373DE" w:rsidP="008373DE">
            <w:pPr>
              <w:spacing w:after="0" w:line="240" w:lineRule="auto"/>
              <w:rPr>
                <w:rFonts w:ascii="Times New Roman" w:eastAsia="Calibri" w:hAnsi="Times New Roman" w:cs="Times New Roman"/>
                <w:sz w:val="20"/>
                <w:szCs w:val="20"/>
              </w:rPr>
            </w:pPr>
            <w:bookmarkStart w:id="43" w:name="_Hlk131756357"/>
            <w:r w:rsidRPr="00960EC2">
              <w:rPr>
                <w:rFonts w:ascii="Times New Roman" w:eastAsia="Calibri" w:hAnsi="Times New Roman" w:cs="Times New Roman"/>
                <w:sz w:val="20"/>
                <w:szCs w:val="20"/>
              </w:rPr>
              <w:t>В целях информирования контрагентов, представителей / работников контрагентов о новинках программных продуктов и Сервисах 2ГИС, услуг ООО «ДубльГИС»</w:t>
            </w:r>
            <w:bookmarkEnd w:id="43"/>
          </w:p>
        </w:tc>
        <w:tc>
          <w:tcPr>
            <w:tcW w:w="1418" w:type="dxa"/>
            <w:vMerge/>
          </w:tcPr>
          <w:p w14:paraId="3C89110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15E2C1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45EDED3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0D76CC1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217F2D9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04183D9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компания (компания работодателя / представляемого лица);</w:t>
            </w:r>
          </w:p>
          <w:p w14:paraId="44CDD781" w14:textId="0BF2FE73"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tc>
        <w:tc>
          <w:tcPr>
            <w:tcW w:w="2268" w:type="dxa"/>
            <w:vMerge/>
            <w:tcMar>
              <w:top w:w="100" w:type="dxa"/>
              <w:left w:w="100" w:type="dxa"/>
              <w:bottom w:w="100" w:type="dxa"/>
              <w:right w:w="100" w:type="dxa"/>
            </w:tcMar>
          </w:tcPr>
          <w:p w14:paraId="27D13A6B"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20BAEA72"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DC0ED82"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DB7E592" w14:textId="77777777" w:rsidTr="008373DE">
        <w:tc>
          <w:tcPr>
            <w:tcW w:w="2415" w:type="dxa"/>
            <w:tcMar>
              <w:top w:w="100" w:type="dxa"/>
              <w:left w:w="100" w:type="dxa"/>
              <w:bottom w:w="100" w:type="dxa"/>
              <w:right w:w="100" w:type="dxa"/>
            </w:tcMar>
          </w:tcPr>
          <w:p w14:paraId="3BFC4F75" w14:textId="6B8484B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44" w:name="_Hlk131756462"/>
            <w:r w:rsidRPr="00960EC2">
              <w:rPr>
                <w:rFonts w:ascii="Times New Roman" w:eastAsia="Calibri" w:hAnsi="Times New Roman" w:cs="Times New Roman"/>
                <w:sz w:val="20"/>
                <w:szCs w:val="20"/>
              </w:rPr>
              <w:lastRenderedPageBreak/>
              <w:t>В целях администрирования информационных систем Персональных данных</w:t>
            </w:r>
            <w:bookmarkEnd w:id="44"/>
          </w:p>
        </w:tc>
        <w:tc>
          <w:tcPr>
            <w:tcW w:w="1418" w:type="dxa"/>
            <w:vMerge/>
          </w:tcPr>
          <w:p w14:paraId="59810F7F"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73C6CBA"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4394" w:type="dxa"/>
            <w:tcMar>
              <w:top w:w="100" w:type="dxa"/>
              <w:left w:w="100" w:type="dxa"/>
              <w:bottom w:w="100" w:type="dxa"/>
              <w:right w:w="100" w:type="dxa"/>
            </w:tcMar>
          </w:tcPr>
          <w:p w14:paraId="3D0F022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03D341B5"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5A8C698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пол;</w:t>
            </w:r>
          </w:p>
          <w:p w14:paraId="57BA849D"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серия, номер основного документа, удостоверяющего личность, сведения о дате выдачи указанного документа и выдавшем его органе;</w:t>
            </w:r>
          </w:p>
          <w:p w14:paraId="297E69E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71B2A2B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6D18CC06"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компания (компания работодателя / представляемого лица);</w:t>
            </w:r>
          </w:p>
          <w:p w14:paraId="6B57ED1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должность;</w:t>
            </w:r>
          </w:p>
          <w:p w14:paraId="2B8C208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офис (идентификация места работы);</w:t>
            </w:r>
          </w:p>
          <w:p w14:paraId="7424037E" w14:textId="28DC6E9C"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иные Персональные данные, предоставляемые Контрагентом</w:t>
            </w:r>
          </w:p>
        </w:tc>
        <w:tc>
          <w:tcPr>
            <w:tcW w:w="2268" w:type="dxa"/>
            <w:vMerge/>
            <w:tcMar>
              <w:top w:w="100" w:type="dxa"/>
              <w:left w:w="100" w:type="dxa"/>
              <w:bottom w:w="100" w:type="dxa"/>
              <w:right w:w="100" w:type="dxa"/>
            </w:tcMar>
          </w:tcPr>
          <w:p w14:paraId="24A6F681"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1747" w:type="dxa"/>
            <w:vMerge/>
            <w:tcMar>
              <w:top w:w="100" w:type="dxa"/>
              <w:left w:w="100" w:type="dxa"/>
              <w:bottom w:w="100" w:type="dxa"/>
              <w:right w:w="100" w:type="dxa"/>
            </w:tcMar>
          </w:tcPr>
          <w:p w14:paraId="344B84E9" w14:textId="77777777"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5036B483"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17A28CB3" w14:textId="77777777" w:rsidTr="008373DE">
        <w:tc>
          <w:tcPr>
            <w:tcW w:w="2415" w:type="dxa"/>
            <w:tcMar>
              <w:top w:w="100" w:type="dxa"/>
              <w:left w:w="100" w:type="dxa"/>
              <w:bottom w:w="100" w:type="dxa"/>
              <w:right w:w="100" w:type="dxa"/>
            </w:tcMar>
          </w:tcPr>
          <w:p w14:paraId="38B00273" w14:textId="5965AA3C" w:rsidR="008373DE" w:rsidRPr="00960EC2" w:rsidRDefault="008373DE" w:rsidP="008373DE">
            <w:pPr>
              <w:spacing w:after="0" w:line="240" w:lineRule="auto"/>
              <w:rPr>
                <w:rFonts w:ascii="Times New Roman" w:eastAsia="Times New Roman" w:hAnsi="Times New Roman" w:cs="Times New Roman"/>
                <w:b/>
                <w:bCs/>
                <w:sz w:val="20"/>
                <w:szCs w:val="20"/>
                <w:lang w:eastAsia="ru-RU"/>
              </w:rPr>
            </w:pPr>
            <w:bookmarkStart w:id="45" w:name="_Hlk131756773"/>
            <w:r w:rsidRPr="00960EC2">
              <w:rPr>
                <w:rFonts w:ascii="Times New Roman" w:eastAsia="Calibri" w:hAnsi="Times New Roman" w:cs="Times New Roman"/>
                <w:sz w:val="20"/>
                <w:szCs w:val="20"/>
              </w:rPr>
              <w:t xml:space="preserve">В целях исполнения требований Федерального закона от 08.02.1998 №14-ФЗ «Об обществах с ограниченной ответственностью», а также иных смежных требований законодательства Российской Федерации, в том числе проведения общих собраний участников, формирования Совета директоров, проведения заседаний Совета директоров, функционирования Совета директоров, формирования списка Аффилированных лиц, списка участников ООО «ДубльГИС», администрирования </w:t>
            </w:r>
            <w:r w:rsidRPr="00960EC2">
              <w:rPr>
                <w:rFonts w:ascii="Times New Roman" w:eastAsia="Calibri" w:hAnsi="Times New Roman" w:cs="Times New Roman"/>
                <w:sz w:val="20"/>
                <w:szCs w:val="20"/>
              </w:rPr>
              <w:lastRenderedPageBreak/>
              <w:t>информационных систем Персональных данных</w:t>
            </w:r>
            <w:bookmarkEnd w:id="45"/>
          </w:p>
        </w:tc>
        <w:tc>
          <w:tcPr>
            <w:tcW w:w="1418" w:type="dxa"/>
          </w:tcPr>
          <w:p w14:paraId="535ABF22" w14:textId="7D3DC54A"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bookmarkStart w:id="46" w:name="_Hlk131756841"/>
            <w:r w:rsidRPr="00960EC2">
              <w:rPr>
                <w:rFonts w:ascii="Times New Roman" w:eastAsia="Times New Roman" w:hAnsi="Times New Roman" w:cs="Times New Roman"/>
                <w:b/>
                <w:bCs/>
                <w:sz w:val="20"/>
                <w:szCs w:val="20"/>
                <w:lang w:eastAsia="ru-RU"/>
              </w:rPr>
              <w:lastRenderedPageBreak/>
              <w:t>Органы управления</w:t>
            </w:r>
            <w:bookmarkEnd w:id="46"/>
          </w:p>
        </w:tc>
        <w:tc>
          <w:tcPr>
            <w:tcW w:w="1134" w:type="dxa"/>
            <w:tcMar>
              <w:top w:w="100" w:type="dxa"/>
              <w:left w:w="100" w:type="dxa"/>
              <w:bottom w:w="100" w:type="dxa"/>
              <w:right w:w="100" w:type="dxa"/>
            </w:tcMar>
          </w:tcPr>
          <w:p w14:paraId="5B634E85" w14:textId="45C69128"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Cs/>
                <w:sz w:val="20"/>
                <w:szCs w:val="20"/>
                <w:lang w:eastAsia="ru-RU"/>
              </w:rPr>
              <w:t>иные</w:t>
            </w:r>
          </w:p>
        </w:tc>
        <w:tc>
          <w:tcPr>
            <w:tcW w:w="4394" w:type="dxa"/>
            <w:tcMar>
              <w:top w:w="100" w:type="dxa"/>
              <w:left w:w="100" w:type="dxa"/>
              <w:bottom w:w="100" w:type="dxa"/>
              <w:right w:w="100" w:type="dxa"/>
            </w:tcMar>
          </w:tcPr>
          <w:p w14:paraId="6DBB8D4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фамилия, имя, отчество;</w:t>
            </w:r>
          </w:p>
          <w:p w14:paraId="4F29117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0BC835FC"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2268" w:type="dxa"/>
            <w:tcMar>
              <w:top w:w="100" w:type="dxa"/>
              <w:left w:w="100" w:type="dxa"/>
              <w:bottom w:w="100" w:type="dxa"/>
              <w:right w:w="100" w:type="dxa"/>
            </w:tcMar>
          </w:tcPr>
          <w:p w14:paraId="1ACBCD14" w14:textId="192EF3C3"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tcMar>
              <w:top w:w="100" w:type="dxa"/>
              <w:left w:w="100" w:type="dxa"/>
              <w:bottom w:w="100" w:type="dxa"/>
              <w:right w:w="100" w:type="dxa"/>
            </w:tcMar>
          </w:tcPr>
          <w:p w14:paraId="3272921F" w14:textId="199E2142" w:rsidR="008373DE" w:rsidRPr="00960EC2" w:rsidRDefault="008373DE" w:rsidP="008373DE">
            <w:pPr>
              <w:spacing w:after="0" w:line="240" w:lineRule="auto"/>
              <w:rPr>
                <w:rFonts w:ascii="Times New Roman" w:eastAsia="Calibri" w:hAnsi="Times New Roman" w:cs="Times New Roman"/>
                <w:sz w:val="20"/>
                <w:szCs w:val="20"/>
              </w:rPr>
            </w:pPr>
            <w:r w:rsidRPr="00960EC2">
              <w:rPr>
                <w:rFonts w:ascii="Times New Roman" w:eastAsia="Calibri" w:hAnsi="Times New Roman" w:cs="Times New Roman"/>
                <w:sz w:val="20"/>
                <w:szCs w:val="20"/>
              </w:rPr>
              <w:t xml:space="preserve">в течение 5 лет после выхода члена из состава органа управления, а также в течение всего срока нахождения в составе Совета директоров </w:t>
            </w:r>
            <w:proofErr w:type="spellStart"/>
            <w:r w:rsidRPr="00960EC2">
              <w:rPr>
                <w:rFonts w:ascii="Times New Roman" w:eastAsia="Calibri" w:hAnsi="Times New Roman" w:cs="Times New Roman"/>
                <w:sz w:val="20"/>
                <w:szCs w:val="20"/>
              </w:rPr>
              <w:t>ДубльГИС</w:t>
            </w:r>
            <w:proofErr w:type="spellEnd"/>
          </w:p>
          <w:p w14:paraId="17874B84" w14:textId="626E9A25" w:rsidR="008373DE" w:rsidRPr="00960EC2" w:rsidRDefault="008373DE" w:rsidP="008373DE">
            <w:pPr>
              <w:spacing w:after="0" w:line="240" w:lineRule="auto"/>
              <w:rPr>
                <w:rFonts w:ascii="Times New Roman" w:eastAsia="Times New Roman" w:hAnsi="Times New Roman" w:cs="Times New Roman"/>
                <w:b/>
                <w:bCs/>
                <w:sz w:val="20"/>
                <w:szCs w:val="20"/>
                <w:lang w:eastAsia="ru-RU"/>
              </w:rPr>
            </w:pPr>
          </w:p>
        </w:tc>
        <w:tc>
          <w:tcPr>
            <w:tcW w:w="2500" w:type="dxa"/>
            <w:vMerge/>
            <w:tcMar>
              <w:top w:w="100" w:type="dxa"/>
              <w:left w:w="100" w:type="dxa"/>
              <w:bottom w:w="100" w:type="dxa"/>
              <w:right w:w="100" w:type="dxa"/>
            </w:tcMar>
          </w:tcPr>
          <w:p w14:paraId="3C68B2DD"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8F19A20" w14:textId="77777777" w:rsidTr="008373DE">
        <w:tc>
          <w:tcPr>
            <w:tcW w:w="2415" w:type="dxa"/>
            <w:tcMar>
              <w:top w:w="100" w:type="dxa"/>
              <w:left w:w="100" w:type="dxa"/>
              <w:bottom w:w="100" w:type="dxa"/>
              <w:right w:w="100" w:type="dxa"/>
            </w:tcMar>
          </w:tcPr>
          <w:p w14:paraId="603BCB13" w14:textId="1BA67A3C" w:rsidR="008373DE" w:rsidRPr="00960EC2" w:rsidRDefault="008373DE" w:rsidP="008373DE">
            <w:pPr>
              <w:spacing w:after="0" w:line="240" w:lineRule="auto"/>
              <w:rPr>
                <w:rFonts w:ascii="Times New Roman" w:eastAsia="Calibri" w:hAnsi="Times New Roman" w:cs="Times New Roman"/>
                <w:sz w:val="20"/>
                <w:szCs w:val="20"/>
              </w:rPr>
            </w:pPr>
            <w:r w:rsidRPr="00960EC2">
              <w:rPr>
                <w:rFonts w:ascii="Times New Roman" w:eastAsia="Calibri" w:hAnsi="Times New Roman" w:cs="Times New Roman"/>
                <w:sz w:val="20"/>
                <w:szCs w:val="20"/>
              </w:rPr>
              <w:t>идентификации стороны договора между Пользователем и 2ГИС</w:t>
            </w:r>
          </w:p>
        </w:tc>
        <w:tc>
          <w:tcPr>
            <w:tcW w:w="1418" w:type="dxa"/>
            <w:vMerge w:val="restart"/>
          </w:tcPr>
          <w:p w14:paraId="5CAC0837" w14:textId="478DB38C"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r w:rsidRPr="00960EC2">
              <w:rPr>
                <w:rFonts w:ascii="Times New Roman" w:eastAsia="Times New Roman" w:hAnsi="Times New Roman" w:cs="Times New Roman"/>
                <w:b/>
                <w:bCs/>
                <w:sz w:val="20"/>
                <w:szCs w:val="20"/>
                <w:lang w:eastAsia="ru-RU"/>
              </w:rPr>
              <w:t>Пользователи</w:t>
            </w:r>
          </w:p>
          <w:p w14:paraId="70EA93C2"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val="restart"/>
            <w:tcMar>
              <w:top w:w="100" w:type="dxa"/>
              <w:left w:w="100" w:type="dxa"/>
              <w:bottom w:w="100" w:type="dxa"/>
              <w:right w:w="100" w:type="dxa"/>
            </w:tcMar>
          </w:tcPr>
          <w:p w14:paraId="7A19F3C9" w14:textId="69054114" w:rsidR="008373DE" w:rsidRPr="00960EC2" w:rsidRDefault="008373DE" w:rsidP="008373DE">
            <w:pPr>
              <w:spacing w:after="0" w:line="240" w:lineRule="auto"/>
              <w:jc w:val="center"/>
              <w:rPr>
                <w:rFonts w:ascii="Times New Roman" w:hAnsi="Times New Roman" w:cs="Times New Roman"/>
                <w:sz w:val="20"/>
                <w:szCs w:val="20"/>
              </w:rPr>
            </w:pPr>
            <w:r w:rsidRPr="00960EC2">
              <w:rPr>
                <w:rFonts w:ascii="Times New Roman" w:eastAsia="Times New Roman" w:hAnsi="Times New Roman" w:cs="Times New Roman"/>
                <w:bCs/>
                <w:sz w:val="20"/>
                <w:szCs w:val="20"/>
                <w:lang w:eastAsia="ru-RU"/>
              </w:rPr>
              <w:t>иные</w:t>
            </w:r>
            <w:r w:rsidRPr="00960EC2">
              <w:rPr>
                <w:rFonts w:ascii="Times New Roman" w:hAnsi="Times New Roman" w:cs="Times New Roman"/>
                <w:sz w:val="20"/>
                <w:szCs w:val="20"/>
              </w:rPr>
              <w:t xml:space="preserve"> </w:t>
            </w:r>
          </w:p>
          <w:p w14:paraId="72335CFB" w14:textId="00E774A6"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0F37C881" w14:textId="525BD3BF"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 отчество,</w:t>
            </w:r>
          </w:p>
          <w:p w14:paraId="4B152E3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74780E2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изображение,</w:t>
            </w:r>
          </w:p>
          <w:p w14:paraId="57155D9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60998728" w14:textId="29952A07" w:rsidR="008373DE" w:rsidRPr="00960EC2" w:rsidRDefault="008373DE" w:rsidP="008373DE">
            <w:pPr>
              <w:pStyle w:val="Agreement13"/>
              <w:tabs>
                <w:tab w:val="left" w:pos="264"/>
              </w:tabs>
              <w:spacing w:before="0" w:after="0"/>
              <w:jc w:val="left"/>
              <w:rPr>
                <w:sz w:val="20"/>
                <w:szCs w:val="20"/>
              </w:rPr>
            </w:pPr>
            <w:r w:rsidRPr="00960EC2">
              <w:rPr>
                <w:sz w:val="20"/>
                <w:szCs w:val="20"/>
              </w:rPr>
              <w:t>адрес электронной почты,</w:t>
            </w:r>
          </w:p>
          <w:p w14:paraId="3782EB6A" w14:textId="69B5054F"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 xml:space="preserve">паспортные данные, платежные данные </w:t>
            </w:r>
          </w:p>
        </w:tc>
        <w:tc>
          <w:tcPr>
            <w:tcW w:w="2268" w:type="dxa"/>
            <w:vMerge w:val="restart"/>
            <w:tcMar>
              <w:top w:w="100" w:type="dxa"/>
              <w:left w:w="100" w:type="dxa"/>
              <w:bottom w:w="100" w:type="dxa"/>
              <w:right w:w="100" w:type="dxa"/>
            </w:tcMar>
          </w:tcPr>
          <w:p w14:paraId="348E2071" w14:textId="38A7DF44" w:rsidR="008373DE" w:rsidRPr="00960EC2" w:rsidRDefault="008373DE" w:rsidP="008373DE">
            <w:pPr>
              <w:spacing w:after="0" w:line="240" w:lineRule="auto"/>
              <w:rPr>
                <w:rFonts w:ascii="Times New Roman" w:eastAsia="Calibri" w:hAnsi="Times New Roman" w:cs="Times New Roman"/>
                <w:sz w:val="20"/>
                <w:szCs w:val="20"/>
              </w:rPr>
            </w:pPr>
            <w:r>
              <w:rPr>
                <w:rFonts w:ascii="Times New Roman" w:eastAsia="Times New Roman" w:hAnsi="Times New Roman" w:cs="Times New Roman"/>
                <w:bCs/>
                <w:sz w:val="20"/>
                <w:szCs w:val="20"/>
              </w:rPr>
              <w:t>автоматизированная и неавтоматизированная обработка</w:t>
            </w:r>
          </w:p>
        </w:tc>
        <w:tc>
          <w:tcPr>
            <w:tcW w:w="1747" w:type="dxa"/>
            <w:vMerge w:val="restart"/>
            <w:tcMar>
              <w:top w:w="100" w:type="dxa"/>
              <w:left w:w="100" w:type="dxa"/>
              <w:bottom w:w="100" w:type="dxa"/>
              <w:right w:w="100" w:type="dxa"/>
            </w:tcMar>
          </w:tcPr>
          <w:p w14:paraId="4B7F6E36" w14:textId="79A92750" w:rsidR="008373DE" w:rsidRPr="00960EC2" w:rsidRDefault="008373DE" w:rsidP="008373DE">
            <w:pPr>
              <w:spacing w:after="0" w:line="240" w:lineRule="auto"/>
              <w:rPr>
                <w:rFonts w:ascii="Times New Roman" w:eastAsia="Calibri" w:hAnsi="Times New Roman" w:cs="Times New Roman"/>
                <w:sz w:val="20"/>
                <w:szCs w:val="20"/>
              </w:rPr>
            </w:pPr>
            <w:r w:rsidRPr="00960EC2">
              <w:rPr>
                <w:rFonts w:ascii="Times New Roman" w:eastAsia="Calibri" w:hAnsi="Times New Roman" w:cs="Times New Roman"/>
                <w:sz w:val="20"/>
                <w:szCs w:val="20"/>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500" w:type="dxa"/>
            <w:vMerge w:val="restart"/>
            <w:tcMar>
              <w:top w:w="100" w:type="dxa"/>
              <w:left w:w="100" w:type="dxa"/>
              <w:bottom w:w="100" w:type="dxa"/>
              <w:right w:w="100" w:type="dxa"/>
            </w:tcMar>
          </w:tcPr>
          <w:p w14:paraId="4F36671C" w14:textId="77777777" w:rsidR="008373DE" w:rsidRPr="00960EC2" w:rsidRDefault="008373DE" w:rsidP="008373DE">
            <w:pPr>
              <w:spacing w:after="0" w:line="240" w:lineRule="auto"/>
              <w:rPr>
                <w:rFonts w:ascii="Times New Roman" w:eastAsia="Calibri" w:hAnsi="Times New Roman" w:cs="Times New Roman"/>
                <w:sz w:val="20"/>
                <w:szCs w:val="20"/>
              </w:rPr>
            </w:pPr>
            <w:r w:rsidRPr="00960EC2">
              <w:rPr>
                <w:rFonts w:ascii="Times New Roman" w:eastAsia="Calibri" w:hAnsi="Times New Roman" w:cs="Times New Roman"/>
                <w:sz w:val="20"/>
                <w:szCs w:val="20"/>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p w14:paraId="72B3DB51" w14:textId="751E7150" w:rsidR="008373DE" w:rsidRPr="00960EC2" w:rsidRDefault="008373DE" w:rsidP="008373DE">
            <w:pPr>
              <w:spacing w:after="0" w:line="240" w:lineRule="auto"/>
              <w:rPr>
                <w:rFonts w:ascii="Times New Roman" w:eastAsia="Times New Roman" w:hAnsi="Times New Roman" w:cs="Times New Roman"/>
                <w:b/>
                <w:bCs/>
                <w:sz w:val="20"/>
                <w:szCs w:val="20"/>
                <w:lang w:eastAsia="ru-RU"/>
              </w:rPr>
            </w:pPr>
            <w:r w:rsidRPr="00960EC2">
              <w:rPr>
                <w:rFonts w:ascii="Times New Roman" w:eastAsia="Calibri" w:hAnsi="Times New Roman" w:cs="Times New Roman"/>
                <w:sz w:val="20"/>
                <w:szCs w:val="20"/>
              </w:rPr>
              <w:t>Уничтожение материальных носителей с Персональными данными осуществляется согласно документу «Регламент по организации обращения с защищаемыми носителями персональных данных».</w:t>
            </w:r>
          </w:p>
        </w:tc>
      </w:tr>
      <w:tr w:rsidR="008373DE" w:rsidRPr="00960EC2" w14:paraId="1A80E881" w14:textId="77777777" w:rsidTr="008373DE">
        <w:tc>
          <w:tcPr>
            <w:tcW w:w="2415" w:type="dxa"/>
            <w:tcMar>
              <w:top w:w="100" w:type="dxa"/>
              <w:left w:w="100" w:type="dxa"/>
              <w:bottom w:w="100" w:type="dxa"/>
              <w:right w:w="100" w:type="dxa"/>
            </w:tcMar>
          </w:tcPr>
          <w:p w14:paraId="62282BF1" w14:textId="35E7EF61" w:rsidR="008373DE" w:rsidRPr="00960EC2" w:rsidRDefault="008373DE" w:rsidP="008373DE">
            <w:pPr>
              <w:spacing w:after="0" w:line="240" w:lineRule="auto"/>
              <w:rPr>
                <w:rFonts w:ascii="Times New Roman" w:eastAsia="Calibri" w:hAnsi="Times New Roman" w:cs="Times New Roman"/>
                <w:sz w:val="20"/>
                <w:szCs w:val="20"/>
              </w:rPr>
            </w:pPr>
            <w:bookmarkStart w:id="47" w:name="_Hlk131758983"/>
            <w:r w:rsidRPr="00960EC2">
              <w:rPr>
                <w:rFonts w:ascii="Times New Roman" w:eastAsia="Calibri" w:hAnsi="Times New Roman" w:cs="Times New Roman"/>
                <w:sz w:val="20"/>
                <w:szCs w:val="20"/>
              </w:rPr>
              <w:t>аутентификации Пользователя при регистрации в Личном кабинете путем совершения звонка на номер телефона Пользователя с целью сообщения проверочного кода</w:t>
            </w:r>
            <w:bookmarkEnd w:id="47"/>
          </w:p>
        </w:tc>
        <w:tc>
          <w:tcPr>
            <w:tcW w:w="1418" w:type="dxa"/>
            <w:vMerge/>
          </w:tcPr>
          <w:p w14:paraId="3A2AA2C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10B296AA" w14:textId="3E45221B"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3D8A94E7"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w:t>
            </w:r>
          </w:p>
          <w:p w14:paraId="217BF36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2E4AB55A" w14:textId="1332DE04"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031BFD04" w14:textId="29874820"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63C62239" w14:textId="39410F09"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431BBF26" w14:textId="7B34C0B9"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A63C6FA" w14:textId="77777777" w:rsidTr="008373DE">
        <w:tc>
          <w:tcPr>
            <w:tcW w:w="2415" w:type="dxa"/>
            <w:tcMar>
              <w:top w:w="100" w:type="dxa"/>
              <w:left w:w="100" w:type="dxa"/>
              <w:bottom w:w="100" w:type="dxa"/>
              <w:right w:w="100" w:type="dxa"/>
            </w:tcMar>
          </w:tcPr>
          <w:p w14:paraId="5E644C37" w14:textId="61504F3E" w:rsidR="008373DE" w:rsidRPr="00960EC2" w:rsidRDefault="008373DE" w:rsidP="008373DE">
            <w:pPr>
              <w:spacing w:after="0" w:line="240" w:lineRule="auto"/>
              <w:rPr>
                <w:rFonts w:ascii="Times New Roman" w:eastAsia="Calibri" w:hAnsi="Times New Roman" w:cs="Times New Roman"/>
                <w:sz w:val="20"/>
                <w:szCs w:val="20"/>
              </w:rPr>
            </w:pPr>
            <w:bookmarkStart w:id="48" w:name="_Hlk131759122"/>
            <w:r w:rsidRPr="00960EC2">
              <w:rPr>
                <w:rFonts w:ascii="Times New Roman" w:eastAsia="Calibri" w:hAnsi="Times New Roman" w:cs="Times New Roman"/>
                <w:sz w:val="20"/>
                <w:szCs w:val="20"/>
              </w:rPr>
              <w:t>авторизации/аутентификации Пользователя в Сервисах 2ГИС посредством получения Пользователем SMS-сообщения (</w:t>
            </w:r>
            <w:proofErr w:type="spellStart"/>
            <w:r w:rsidRPr="00960EC2">
              <w:rPr>
                <w:rFonts w:ascii="Times New Roman" w:eastAsia="Calibri" w:hAnsi="Times New Roman" w:cs="Times New Roman"/>
                <w:sz w:val="20"/>
                <w:szCs w:val="20"/>
              </w:rPr>
              <w:t>Short</w:t>
            </w:r>
            <w:proofErr w:type="spellEnd"/>
            <w:r w:rsidRPr="00960EC2">
              <w:rPr>
                <w:rFonts w:ascii="Times New Roman" w:eastAsia="Calibri" w:hAnsi="Times New Roman" w:cs="Times New Roman"/>
                <w:sz w:val="20"/>
                <w:szCs w:val="20"/>
              </w:rPr>
              <w:t xml:space="preserve"> </w:t>
            </w:r>
            <w:proofErr w:type="spellStart"/>
            <w:r w:rsidRPr="00960EC2">
              <w:rPr>
                <w:rFonts w:ascii="Times New Roman" w:eastAsia="Calibri" w:hAnsi="Times New Roman" w:cs="Times New Roman"/>
                <w:sz w:val="20"/>
                <w:szCs w:val="20"/>
              </w:rPr>
              <w:t>Message</w:t>
            </w:r>
            <w:proofErr w:type="spellEnd"/>
            <w:r w:rsidRPr="00960EC2">
              <w:rPr>
                <w:rFonts w:ascii="Times New Roman" w:eastAsia="Calibri" w:hAnsi="Times New Roman" w:cs="Times New Roman"/>
                <w:sz w:val="20"/>
                <w:szCs w:val="20"/>
              </w:rPr>
              <w:t xml:space="preserve"> </w:t>
            </w:r>
            <w:proofErr w:type="spellStart"/>
            <w:r w:rsidRPr="00960EC2">
              <w:rPr>
                <w:rFonts w:ascii="Times New Roman" w:eastAsia="Calibri" w:hAnsi="Times New Roman" w:cs="Times New Roman"/>
                <w:sz w:val="20"/>
                <w:szCs w:val="20"/>
              </w:rPr>
              <w:t>Service</w:t>
            </w:r>
            <w:proofErr w:type="spellEnd"/>
            <w:r w:rsidRPr="00960EC2">
              <w:rPr>
                <w:rFonts w:ascii="Times New Roman" w:eastAsia="Calibri" w:hAnsi="Times New Roman" w:cs="Times New Roman"/>
                <w:sz w:val="20"/>
                <w:szCs w:val="20"/>
              </w:rPr>
              <w:t>, русская транскрипция: «СМС») с проверочным кодом для входа в Сервисы 2ГИС от 2ГИС с помощью оператора связи и/или организаций-посредников в предоставлении услуг по рассылке SMS-сообщений</w:t>
            </w:r>
            <w:bookmarkEnd w:id="48"/>
          </w:p>
        </w:tc>
        <w:tc>
          <w:tcPr>
            <w:tcW w:w="1418" w:type="dxa"/>
            <w:vMerge/>
          </w:tcPr>
          <w:p w14:paraId="48CCD26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74B01C31" w14:textId="2FA0C5E5"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6671A26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w:t>
            </w:r>
          </w:p>
          <w:p w14:paraId="30709A78"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23368A26" w14:textId="6AE2BEE3" w:rsidR="008373DE" w:rsidRPr="00960EC2" w:rsidRDefault="008373DE" w:rsidP="008373DE">
            <w:pPr>
              <w:pStyle w:val="Agreement13"/>
              <w:tabs>
                <w:tab w:val="left" w:pos="264"/>
              </w:tabs>
              <w:spacing w:before="0" w:after="0" w:line="259" w:lineRule="auto"/>
              <w:jc w:val="left"/>
              <w:outlineLvl w:val="9"/>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7E5EA180" w14:textId="45E6B02B"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0F66B991" w14:textId="0FEA9255"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72E9B222" w14:textId="31D26DDF"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343E673" w14:textId="77777777" w:rsidTr="008373DE">
        <w:tc>
          <w:tcPr>
            <w:tcW w:w="2415" w:type="dxa"/>
            <w:tcMar>
              <w:top w:w="100" w:type="dxa"/>
              <w:left w:w="100" w:type="dxa"/>
              <w:bottom w:w="100" w:type="dxa"/>
              <w:right w:w="100" w:type="dxa"/>
            </w:tcMar>
          </w:tcPr>
          <w:p w14:paraId="32771704" w14:textId="6A08FC1F" w:rsidR="008373DE" w:rsidRPr="00960EC2" w:rsidRDefault="008373DE" w:rsidP="008373DE">
            <w:pPr>
              <w:spacing w:after="0" w:line="240" w:lineRule="auto"/>
              <w:rPr>
                <w:rFonts w:ascii="Times New Roman" w:eastAsia="Calibri" w:hAnsi="Times New Roman" w:cs="Times New Roman"/>
                <w:sz w:val="20"/>
                <w:szCs w:val="20"/>
              </w:rPr>
            </w:pPr>
            <w:bookmarkStart w:id="49" w:name="_Hlk131759257"/>
            <w:r w:rsidRPr="00960EC2">
              <w:rPr>
                <w:rFonts w:ascii="Times New Roman" w:eastAsia="Calibri" w:hAnsi="Times New Roman" w:cs="Times New Roman"/>
                <w:sz w:val="20"/>
                <w:szCs w:val="20"/>
              </w:rPr>
              <w:t xml:space="preserve">предоставления Пользователям услуг с использованием Сервисов 2ГИС </w:t>
            </w:r>
            <w:r w:rsidRPr="00960EC2">
              <w:rPr>
                <w:rFonts w:ascii="Times New Roman" w:eastAsia="Calibri" w:hAnsi="Times New Roman" w:cs="Times New Roman"/>
                <w:sz w:val="20"/>
                <w:szCs w:val="20"/>
              </w:rPr>
              <w:lastRenderedPageBreak/>
              <w:t>и дальнейшего совершенствования Сервисов 2ГИС, разработки новых сервисов и услуг на основе обратной связи/информации от Пользователей</w:t>
            </w:r>
            <w:bookmarkEnd w:id="49"/>
          </w:p>
        </w:tc>
        <w:tc>
          <w:tcPr>
            <w:tcW w:w="1418" w:type="dxa"/>
            <w:vMerge/>
          </w:tcPr>
          <w:p w14:paraId="1DBAD291"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32CBD8C" w14:textId="649EDDB7"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0A95EE7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w:t>
            </w:r>
          </w:p>
          <w:p w14:paraId="34EB21A7" w14:textId="5AAC4F6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06707888" w14:textId="3B76E141"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23CCB6A0"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7F86DAF5" w14:textId="34FC73FD"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738AEA1A" w14:textId="70CDD6CE"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5F2AD3FB" w14:textId="77777777" w:rsidTr="008373DE">
        <w:tc>
          <w:tcPr>
            <w:tcW w:w="2415" w:type="dxa"/>
            <w:tcMar>
              <w:top w:w="100" w:type="dxa"/>
              <w:left w:w="100" w:type="dxa"/>
              <w:bottom w:w="100" w:type="dxa"/>
              <w:right w:w="100" w:type="dxa"/>
            </w:tcMar>
          </w:tcPr>
          <w:p w14:paraId="4EEC9F1F" w14:textId="3092DA72" w:rsidR="008373DE" w:rsidRPr="00960EC2" w:rsidRDefault="008373DE" w:rsidP="008373DE">
            <w:pPr>
              <w:spacing w:after="0" w:line="240" w:lineRule="auto"/>
              <w:rPr>
                <w:rFonts w:ascii="Times New Roman" w:eastAsia="Calibri" w:hAnsi="Times New Roman" w:cs="Times New Roman"/>
                <w:sz w:val="20"/>
                <w:szCs w:val="20"/>
              </w:rPr>
            </w:pPr>
            <w:bookmarkStart w:id="50" w:name="_Hlk131759415"/>
            <w:r w:rsidRPr="00960EC2">
              <w:rPr>
                <w:rFonts w:ascii="Times New Roman" w:eastAsia="Calibri" w:hAnsi="Times New Roman" w:cs="Times New Roman"/>
                <w:sz w:val="20"/>
                <w:szCs w:val="20"/>
              </w:rPr>
              <w:t>реагирования на запросы Пользователей в службу поддержки, информирования Пользователей о возможностях Сервисов 2ГИС, направления запросов, касающихся использования Сервисов 2ГИС</w:t>
            </w:r>
            <w:bookmarkEnd w:id="50"/>
          </w:p>
        </w:tc>
        <w:tc>
          <w:tcPr>
            <w:tcW w:w="1418" w:type="dxa"/>
            <w:vMerge/>
          </w:tcPr>
          <w:p w14:paraId="66A13DD4"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52CDD87D" w14:textId="5EE0038F"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2108A513"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w:t>
            </w:r>
          </w:p>
          <w:p w14:paraId="63B19CE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3DF71185" w14:textId="2FDDED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4A67FA8D"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1203C7E5" w14:textId="53FA71B9"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36185969" w14:textId="23B6920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1411D918" w14:textId="77777777" w:rsidTr="008373DE">
        <w:tc>
          <w:tcPr>
            <w:tcW w:w="2415" w:type="dxa"/>
            <w:tcMar>
              <w:top w:w="100" w:type="dxa"/>
              <w:left w:w="100" w:type="dxa"/>
              <w:bottom w:w="100" w:type="dxa"/>
              <w:right w:w="100" w:type="dxa"/>
            </w:tcMar>
          </w:tcPr>
          <w:p w14:paraId="7C8198F9" w14:textId="2A66D4CD" w:rsidR="008373DE" w:rsidRPr="00960EC2" w:rsidRDefault="008373DE" w:rsidP="008373DE">
            <w:pPr>
              <w:spacing w:after="0" w:line="240" w:lineRule="auto"/>
              <w:rPr>
                <w:rFonts w:ascii="Times New Roman" w:eastAsia="Calibri" w:hAnsi="Times New Roman" w:cs="Times New Roman"/>
                <w:sz w:val="20"/>
                <w:szCs w:val="20"/>
              </w:rPr>
            </w:pPr>
            <w:bookmarkStart w:id="51" w:name="_Hlk131759484"/>
            <w:r w:rsidRPr="00960EC2">
              <w:rPr>
                <w:rFonts w:ascii="Times New Roman" w:eastAsia="Calibri" w:hAnsi="Times New Roman" w:cs="Times New Roman"/>
                <w:sz w:val="20"/>
                <w:szCs w:val="20"/>
              </w:rPr>
              <w:t>формирования профиля Пользователя на основании полученной Информации и предоставления соответствующей Информации партнерам 2ГИС (владельцы сайтов и приложений, рекламные сети, компании в сфере интернет-бизнеса и/или финансов) для создания рекламных продуктов для отдельных групп пользователей и/или отображения рекламы на сайтах, в программах, продуктах или сервисах партнеров</w:t>
            </w:r>
            <w:bookmarkEnd w:id="51"/>
          </w:p>
        </w:tc>
        <w:tc>
          <w:tcPr>
            <w:tcW w:w="1418" w:type="dxa"/>
            <w:vMerge/>
          </w:tcPr>
          <w:p w14:paraId="12D67BC6"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9572363" w14:textId="7CF83C47"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420B5BD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w:t>
            </w:r>
          </w:p>
          <w:p w14:paraId="48CFE050"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2EF5593E" w14:textId="69DD2B4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156D75EB" w14:textId="3E013278"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23517C68" w14:textId="49E9A49E"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081E78ED" w14:textId="2E0CCD51"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0FD9C217" w14:textId="77777777" w:rsidTr="008373DE">
        <w:tc>
          <w:tcPr>
            <w:tcW w:w="2415" w:type="dxa"/>
            <w:tcMar>
              <w:top w:w="100" w:type="dxa"/>
              <w:left w:w="100" w:type="dxa"/>
              <w:bottom w:w="100" w:type="dxa"/>
              <w:right w:w="100" w:type="dxa"/>
            </w:tcMar>
          </w:tcPr>
          <w:p w14:paraId="0BC21BA7" w14:textId="437D13A9" w:rsidR="008373DE" w:rsidRPr="00960EC2" w:rsidRDefault="008373DE" w:rsidP="008373DE">
            <w:pPr>
              <w:spacing w:after="0" w:line="240" w:lineRule="auto"/>
              <w:rPr>
                <w:rFonts w:ascii="Times New Roman" w:eastAsia="Calibri" w:hAnsi="Times New Roman" w:cs="Times New Roman"/>
                <w:sz w:val="20"/>
                <w:szCs w:val="20"/>
              </w:rPr>
            </w:pPr>
            <w:bookmarkStart w:id="52" w:name="_Hlk131759556"/>
            <w:r w:rsidRPr="00960EC2">
              <w:rPr>
                <w:rFonts w:ascii="Times New Roman" w:eastAsia="Calibri" w:hAnsi="Times New Roman" w:cs="Times New Roman"/>
                <w:sz w:val="20"/>
                <w:szCs w:val="20"/>
              </w:rPr>
              <w:lastRenderedPageBreak/>
              <w:t>коммуникации с Пользователем в целях налаживания партнерских отношений, ведения переговоров по согласованию условий договоров с Пользователем и/или Клиентом, в чьих интересах он действует, заключения и исполнения таких договоров</w:t>
            </w:r>
            <w:bookmarkEnd w:id="52"/>
          </w:p>
        </w:tc>
        <w:tc>
          <w:tcPr>
            <w:tcW w:w="1418" w:type="dxa"/>
            <w:vMerge/>
          </w:tcPr>
          <w:p w14:paraId="30AB9668"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41B5EB39" w14:textId="12F24ABA"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4F9436AF"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 отчество,</w:t>
            </w:r>
          </w:p>
          <w:p w14:paraId="41C226C1"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дата рождения,</w:t>
            </w:r>
          </w:p>
          <w:p w14:paraId="30802A94"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4A8D9F0A"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2FD4222B"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название Клиента,</w:t>
            </w:r>
          </w:p>
          <w:p w14:paraId="7B0DC292" w14:textId="46BBDB2D"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ИНН Клиента, должность</w:t>
            </w:r>
          </w:p>
        </w:tc>
        <w:tc>
          <w:tcPr>
            <w:tcW w:w="2268" w:type="dxa"/>
            <w:vMerge/>
            <w:tcMar>
              <w:top w:w="100" w:type="dxa"/>
              <w:left w:w="100" w:type="dxa"/>
              <w:bottom w:w="100" w:type="dxa"/>
              <w:right w:w="100" w:type="dxa"/>
            </w:tcMar>
          </w:tcPr>
          <w:p w14:paraId="59EE4536"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24E2114B" w14:textId="235D1625"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0FBE3A93" w14:textId="3C2D6DCC"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E667EE" w:rsidRPr="00960EC2" w14:paraId="1B04A42B" w14:textId="77777777" w:rsidTr="008373DE">
        <w:tc>
          <w:tcPr>
            <w:tcW w:w="2415" w:type="dxa"/>
            <w:tcMar>
              <w:top w:w="100" w:type="dxa"/>
              <w:left w:w="100" w:type="dxa"/>
              <w:bottom w:w="100" w:type="dxa"/>
              <w:right w:w="100" w:type="dxa"/>
            </w:tcMar>
          </w:tcPr>
          <w:p w14:paraId="7A133741" w14:textId="309B372B" w:rsidR="00E667EE" w:rsidRPr="00960EC2" w:rsidRDefault="00E667EE" w:rsidP="008373DE">
            <w:pPr>
              <w:spacing w:after="0" w:line="240" w:lineRule="auto"/>
              <w:rPr>
                <w:rFonts w:ascii="Times New Roman" w:eastAsia="Calibri" w:hAnsi="Times New Roman" w:cs="Times New Roman"/>
                <w:sz w:val="20"/>
                <w:szCs w:val="20"/>
              </w:rPr>
            </w:pPr>
            <w:r w:rsidRPr="00E667EE">
              <w:rPr>
                <w:rFonts w:ascii="Times New Roman" w:eastAsia="Calibri" w:hAnsi="Times New Roman" w:cs="Times New Roman"/>
                <w:sz w:val="20"/>
                <w:szCs w:val="20"/>
              </w:rPr>
              <w:t>создание уникального идентификатора Пользователя для возможности определения Пользователя в качестве клиента Банка, Компаний информационного партнерства</w:t>
            </w:r>
            <w:r w:rsidRPr="00E667EE">
              <w:rPr>
                <w:rFonts w:eastAsia="Calibri"/>
                <w:sz w:val="20"/>
                <w:szCs w:val="20"/>
              </w:rPr>
              <w:footnoteReference w:id="1"/>
            </w:r>
            <w:r w:rsidRPr="00E667EE">
              <w:rPr>
                <w:rFonts w:ascii="Times New Roman" w:eastAsia="Calibri" w:hAnsi="Times New Roman" w:cs="Times New Roman"/>
                <w:sz w:val="20"/>
                <w:szCs w:val="20"/>
              </w:rPr>
              <w:t xml:space="preserve"> , партнеров Банка</w:t>
            </w:r>
            <w:r w:rsidRPr="00E667EE">
              <w:rPr>
                <w:rFonts w:eastAsia="Calibri"/>
                <w:sz w:val="20"/>
                <w:szCs w:val="20"/>
              </w:rPr>
              <w:footnoteReference w:id="2"/>
            </w:r>
            <w:r w:rsidRPr="00E667EE">
              <w:rPr>
                <w:rFonts w:eastAsia="Calibri"/>
                <w:sz w:val="20"/>
                <w:szCs w:val="20"/>
              </w:rPr>
              <w:t xml:space="preserve">; </w:t>
            </w:r>
            <w:r w:rsidRPr="00E667EE">
              <w:rPr>
                <w:rFonts w:ascii="Times New Roman" w:eastAsia="Calibri" w:hAnsi="Times New Roman" w:cs="Times New Roman"/>
                <w:sz w:val="20"/>
                <w:szCs w:val="20"/>
              </w:rPr>
              <w:t>персонализации 2ГИС предложений по продуктам Банка, продуктам Компаний информационного партнерства, партнеров Банка, создания и развития существующих и новых продуктов Банка, продуктов Компаний информационного партнерства, партнеров Банка</w:t>
            </w:r>
          </w:p>
        </w:tc>
        <w:tc>
          <w:tcPr>
            <w:tcW w:w="1418" w:type="dxa"/>
            <w:vMerge/>
          </w:tcPr>
          <w:p w14:paraId="4E3BB72B" w14:textId="77777777" w:rsidR="00E667EE" w:rsidRPr="00960EC2" w:rsidRDefault="00E667E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63EEBE84" w14:textId="77777777" w:rsidR="00E667EE" w:rsidRPr="00960EC2" w:rsidRDefault="00E667E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2FB52AC4" w14:textId="48BF2ACE" w:rsidR="00E667EE" w:rsidRPr="00E667EE" w:rsidRDefault="00E667EE" w:rsidP="00E667EE">
            <w:pPr>
              <w:pStyle w:val="Agreement13"/>
              <w:numPr>
                <w:ilvl w:val="2"/>
                <w:numId w:val="2"/>
              </w:numPr>
              <w:tabs>
                <w:tab w:val="left" w:pos="264"/>
              </w:tabs>
              <w:spacing w:before="0" w:after="0"/>
              <w:ind w:left="0" w:firstLine="0"/>
              <w:jc w:val="left"/>
              <w:rPr>
                <w:sz w:val="20"/>
                <w:szCs w:val="20"/>
              </w:rPr>
            </w:pPr>
            <w:r w:rsidRPr="00E667EE">
              <w:rPr>
                <w:sz w:val="20"/>
                <w:szCs w:val="20"/>
              </w:rPr>
              <w:t>номер телефона</w:t>
            </w:r>
          </w:p>
          <w:p w14:paraId="590FBC3F" w14:textId="68DA0B02" w:rsidR="00E667EE" w:rsidRPr="00960EC2" w:rsidRDefault="00E667EE" w:rsidP="00E667EE">
            <w:pPr>
              <w:pStyle w:val="Agreement13"/>
              <w:numPr>
                <w:ilvl w:val="2"/>
                <w:numId w:val="2"/>
              </w:numPr>
              <w:tabs>
                <w:tab w:val="left" w:pos="264"/>
              </w:tabs>
              <w:spacing w:before="0" w:after="0"/>
              <w:ind w:left="0" w:firstLine="0"/>
              <w:jc w:val="left"/>
              <w:rPr>
                <w:sz w:val="20"/>
                <w:szCs w:val="20"/>
              </w:rPr>
            </w:pPr>
            <w:r w:rsidRPr="00E667EE">
              <w:rPr>
                <w:sz w:val="20"/>
                <w:szCs w:val="20"/>
              </w:rPr>
              <w:t>дата подтверждения номера телефона</w:t>
            </w:r>
          </w:p>
        </w:tc>
        <w:tc>
          <w:tcPr>
            <w:tcW w:w="2268" w:type="dxa"/>
            <w:vMerge/>
            <w:tcMar>
              <w:top w:w="100" w:type="dxa"/>
              <w:left w:w="100" w:type="dxa"/>
              <w:bottom w:w="100" w:type="dxa"/>
              <w:right w:w="100" w:type="dxa"/>
            </w:tcMar>
          </w:tcPr>
          <w:p w14:paraId="4BB5A51D" w14:textId="77777777" w:rsidR="00E667EE" w:rsidRPr="00960EC2" w:rsidRDefault="00E667E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128C166A" w14:textId="77777777" w:rsidR="00E667EE" w:rsidRPr="00960EC2" w:rsidRDefault="00E667E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2344A1EC" w14:textId="77777777" w:rsidR="00E667EE" w:rsidRPr="00960EC2" w:rsidRDefault="00E667EE" w:rsidP="008373DE">
            <w:pPr>
              <w:spacing w:after="0" w:line="240" w:lineRule="auto"/>
              <w:jc w:val="center"/>
              <w:rPr>
                <w:rFonts w:ascii="Times New Roman" w:eastAsia="Times New Roman" w:hAnsi="Times New Roman" w:cs="Times New Roman"/>
                <w:b/>
                <w:bCs/>
                <w:sz w:val="20"/>
                <w:szCs w:val="20"/>
                <w:lang w:eastAsia="ru-RU"/>
              </w:rPr>
            </w:pPr>
          </w:p>
        </w:tc>
      </w:tr>
      <w:tr w:rsidR="00E667EE" w:rsidRPr="00960EC2" w14:paraId="7A03E5B1" w14:textId="77777777" w:rsidTr="008373DE">
        <w:tc>
          <w:tcPr>
            <w:tcW w:w="2415" w:type="dxa"/>
            <w:tcMar>
              <w:top w:w="100" w:type="dxa"/>
              <w:left w:w="100" w:type="dxa"/>
              <w:bottom w:w="100" w:type="dxa"/>
              <w:right w:w="100" w:type="dxa"/>
            </w:tcMar>
          </w:tcPr>
          <w:p w14:paraId="210486E5" w14:textId="5B7EB94A" w:rsidR="00E667EE" w:rsidRPr="00960EC2" w:rsidRDefault="00874737" w:rsidP="008373DE">
            <w:pPr>
              <w:spacing w:after="0" w:line="240" w:lineRule="auto"/>
              <w:rPr>
                <w:rFonts w:ascii="Times New Roman" w:eastAsia="Calibri" w:hAnsi="Times New Roman" w:cs="Times New Roman"/>
                <w:sz w:val="20"/>
                <w:szCs w:val="20"/>
              </w:rPr>
            </w:pPr>
            <w:r w:rsidRPr="00874737">
              <w:rPr>
                <w:rFonts w:ascii="Times New Roman" w:eastAsia="Calibri" w:hAnsi="Times New Roman" w:cs="Times New Roman"/>
                <w:sz w:val="20"/>
                <w:szCs w:val="20"/>
              </w:rPr>
              <w:lastRenderedPageBreak/>
              <w:t>Персонализация предложений от Банка: проведение аналитических, статистических, маркетинговых исследований и опросов; определение интересов для формирования персональных предложений; разработка новых сервисов, услуг и продуктов; предварительная оценка условий заключения и исполнения договоров на предоставление услуг.</w:t>
            </w:r>
          </w:p>
        </w:tc>
        <w:tc>
          <w:tcPr>
            <w:tcW w:w="1418" w:type="dxa"/>
            <w:vMerge/>
          </w:tcPr>
          <w:p w14:paraId="45B7B01F" w14:textId="77777777" w:rsidR="00E667EE" w:rsidRPr="00960EC2" w:rsidRDefault="00E667E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32EC6031" w14:textId="77777777" w:rsidR="00E667EE" w:rsidRPr="00960EC2" w:rsidRDefault="00E667E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45E3240B" w14:textId="77777777" w:rsidR="003459FF" w:rsidRPr="003459FF" w:rsidRDefault="003459FF" w:rsidP="003459FF">
            <w:pPr>
              <w:pStyle w:val="Agreement13"/>
              <w:numPr>
                <w:ilvl w:val="2"/>
                <w:numId w:val="2"/>
              </w:numPr>
              <w:tabs>
                <w:tab w:val="left" w:pos="264"/>
              </w:tabs>
              <w:spacing w:before="0" w:after="0"/>
              <w:ind w:left="0" w:firstLine="0"/>
              <w:jc w:val="left"/>
              <w:rPr>
                <w:sz w:val="20"/>
                <w:szCs w:val="20"/>
              </w:rPr>
            </w:pPr>
            <w:proofErr w:type="spellStart"/>
            <w:r w:rsidRPr="003459FF">
              <w:rPr>
                <w:sz w:val="20"/>
                <w:szCs w:val="20"/>
              </w:rPr>
              <w:t>хэшированный</w:t>
            </w:r>
            <w:proofErr w:type="spellEnd"/>
            <w:r w:rsidRPr="003459FF">
              <w:rPr>
                <w:sz w:val="20"/>
                <w:szCs w:val="20"/>
              </w:rPr>
              <w:t xml:space="preserve"> номер мобильного телефона </w:t>
            </w:r>
          </w:p>
          <w:p w14:paraId="35EA8AD8" w14:textId="77777777" w:rsidR="003459FF" w:rsidRPr="003459FF" w:rsidRDefault="003459FF" w:rsidP="003459FF">
            <w:pPr>
              <w:pStyle w:val="Agreement13"/>
              <w:numPr>
                <w:ilvl w:val="2"/>
                <w:numId w:val="2"/>
              </w:numPr>
              <w:tabs>
                <w:tab w:val="left" w:pos="264"/>
              </w:tabs>
              <w:spacing w:before="0" w:after="0"/>
              <w:ind w:left="0" w:firstLine="0"/>
              <w:jc w:val="left"/>
              <w:rPr>
                <w:sz w:val="20"/>
                <w:szCs w:val="20"/>
              </w:rPr>
            </w:pPr>
            <w:proofErr w:type="spellStart"/>
            <w:r w:rsidRPr="003459FF">
              <w:rPr>
                <w:sz w:val="20"/>
                <w:szCs w:val="20"/>
              </w:rPr>
              <w:t>хэшированный</w:t>
            </w:r>
            <w:proofErr w:type="spellEnd"/>
            <w:r w:rsidRPr="003459FF">
              <w:rPr>
                <w:sz w:val="20"/>
                <w:szCs w:val="20"/>
              </w:rPr>
              <w:t xml:space="preserve"> номер адрес электронной почты,</w:t>
            </w:r>
          </w:p>
          <w:p w14:paraId="6AC401C8" w14:textId="77777777" w:rsidR="003459FF" w:rsidRDefault="003459FF" w:rsidP="003459FF">
            <w:pPr>
              <w:pStyle w:val="Agreement13"/>
              <w:numPr>
                <w:ilvl w:val="2"/>
                <w:numId w:val="2"/>
              </w:numPr>
              <w:tabs>
                <w:tab w:val="left" w:pos="264"/>
              </w:tabs>
              <w:spacing w:before="0" w:after="0"/>
              <w:ind w:left="0" w:firstLine="0"/>
              <w:jc w:val="left"/>
              <w:rPr>
                <w:sz w:val="20"/>
                <w:szCs w:val="20"/>
              </w:rPr>
            </w:pPr>
            <w:r w:rsidRPr="003459FF">
              <w:rPr>
                <w:sz w:val="20"/>
                <w:szCs w:val="20"/>
              </w:rPr>
              <w:t xml:space="preserve">идентификатор устройства </w:t>
            </w:r>
            <w:proofErr w:type="spellStart"/>
            <w:r w:rsidRPr="003459FF">
              <w:rPr>
                <w:sz w:val="20"/>
                <w:szCs w:val="20"/>
              </w:rPr>
              <w:t>Android</w:t>
            </w:r>
            <w:proofErr w:type="spellEnd"/>
            <w:r w:rsidRPr="003459FF">
              <w:rPr>
                <w:sz w:val="20"/>
                <w:szCs w:val="20"/>
              </w:rPr>
              <w:t>,</w:t>
            </w:r>
          </w:p>
          <w:p w14:paraId="178A7A11" w14:textId="77777777" w:rsidR="003459FF" w:rsidRDefault="003459FF" w:rsidP="003459FF">
            <w:pPr>
              <w:pStyle w:val="Agreement13"/>
              <w:numPr>
                <w:ilvl w:val="2"/>
                <w:numId w:val="2"/>
              </w:numPr>
              <w:tabs>
                <w:tab w:val="left" w:pos="264"/>
              </w:tabs>
              <w:spacing w:before="0" w:after="0"/>
              <w:ind w:left="0" w:firstLine="0"/>
              <w:jc w:val="left"/>
              <w:rPr>
                <w:sz w:val="20"/>
                <w:szCs w:val="20"/>
              </w:rPr>
            </w:pPr>
            <w:r w:rsidRPr="003459FF">
              <w:rPr>
                <w:sz w:val="20"/>
                <w:szCs w:val="20"/>
              </w:rPr>
              <w:t>идентификатор устройства IOS,</w:t>
            </w:r>
          </w:p>
          <w:p w14:paraId="313303DB" w14:textId="20A93CB4" w:rsidR="00E667EE" w:rsidRPr="00960EC2" w:rsidRDefault="003459FF" w:rsidP="003459FF">
            <w:pPr>
              <w:pStyle w:val="Agreement13"/>
              <w:numPr>
                <w:ilvl w:val="2"/>
                <w:numId w:val="2"/>
              </w:numPr>
              <w:tabs>
                <w:tab w:val="left" w:pos="264"/>
              </w:tabs>
              <w:spacing w:before="0" w:after="0"/>
              <w:ind w:left="0" w:firstLine="0"/>
              <w:jc w:val="left"/>
              <w:rPr>
                <w:sz w:val="20"/>
                <w:szCs w:val="20"/>
              </w:rPr>
            </w:pPr>
            <w:r w:rsidRPr="003459FF">
              <w:rPr>
                <w:sz w:val="20"/>
                <w:szCs w:val="20"/>
              </w:rPr>
              <w:t xml:space="preserve">цифровой идентификатор, формируемый в рамках использования Сервиса </w:t>
            </w:r>
            <w:proofErr w:type="spellStart"/>
            <w:r w:rsidRPr="003459FF">
              <w:rPr>
                <w:sz w:val="20"/>
                <w:szCs w:val="20"/>
              </w:rPr>
              <w:t>Сбер</w:t>
            </w:r>
            <w:bookmarkStart w:id="53" w:name="_GoBack"/>
            <w:bookmarkEnd w:id="53"/>
            <w:proofErr w:type="spellEnd"/>
            <w:r w:rsidRPr="003459FF">
              <w:rPr>
                <w:sz w:val="20"/>
                <w:szCs w:val="20"/>
              </w:rPr>
              <w:t xml:space="preserve"> ID</w:t>
            </w:r>
          </w:p>
        </w:tc>
        <w:tc>
          <w:tcPr>
            <w:tcW w:w="2268" w:type="dxa"/>
            <w:vMerge/>
            <w:tcMar>
              <w:top w:w="100" w:type="dxa"/>
              <w:left w:w="100" w:type="dxa"/>
              <w:bottom w:w="100" w:type="dxa"/>
              <w:right w:w="100" w:type="dxa"/>
            </w:tcMar>
          </w:tcPr>
          <w:p w14:paraId="0D27AA0D" w14:textId="77777777" w:rsidR="00E667EE" w:rsidRPr="00960EC2" w:rsidRDefault="00E667E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45B35EC2" w14:textId="77777777" w:rsidR="00E667EE" w:rsidRPr="00960EC2" w:rsidRDefault="00E667E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0D470E7F" w14:textId="77777777" w:rsidR="00E667EE" w:rsidRPr="00960EC2" w:rsidRDefault="00E667E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70452E2B" w14:textId="77777777" w:rsidTr="008373DE">
        <w:tc>
          <w:tcPr>
            <w:tcW w:w="2415" w:type="dxa"/>
            <w:tcMar>
              <w:top w:w="100" w:type="dxa"/>
              <w:left w:w="100" w:type="dxa"/>
              <w:bottom w:w="100" w:type="dxa"/>
              <w:right w:w="100" w:type="dxa"/>
            </w:tcMar>
          </w:tcPr>
          <w:p w14:paraId="6FDA330A" w14:textId="46F133D0" w:rsidR="008373DE" w:rsidRPr="00960EC2" w:rsidRDefault="008373DE" w:rsidP="008373DE">
            <w:pPr>
              <w:spacing w:after="0" w:line="240" w:lineRule="auto"/>
              <w:rPr>
                <w:rFonts w:ascii="Times New Roman" w:eastAsia="Calibri" w:hAnsi="Times New Roman" w:cs="Times New Roman"/>
                <w:sz w:val="20"/>
                <w:szCs w:val="20"/>
              </w:rPr>
            </w:pPr>
            <w:bookmarkStart w:id="54" w:name="_Hlk131761215"/>
            <w:r w:rsidRPr="00960EC2">
              <w:rPr>
                <w:rFonts w:ascii="Times New Roman" w:eastAsia="Calibri" w:hAnsi="Times New Roman" w:cs="Times New Roman"/>
                <w:sz w:val="20"/>
                <w:szCs w:val="20"/>
              </w:rPr>
              <w:t>добавления и/или актуализации информации в Справочнике организаций 2ГИС в отношении Клиента, в интересах которого действует Пользователь, устранения неточностей Сервисов 2ГИС, включая коммуникации с Пользователем в указанных целях</w:t>
            </w:r>
            <w:bookmarkEnd w:id="54"/>
          </w:p>
        </w:tc>
        <w:tc>
          <w:tcPr>
            <w:tcW w:w="1418" w:type="dxa"/>
            <w:vMerge/>
          </w:tcPr>
          <w:p w14:paraId="20E4F215"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0A27D564" w14:textId="43DAB982"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3386821A" w14:textId="23B44AF9"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 отчество,</w:t>
            </w:r>
          </w:p>
          <w:p w14:paraId="237C31F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353214ED" w14:textId="2DF4CD7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tc>
        <w:tc>
          <w:tcPr>
            <w:tcW w:w="2268" w:type="dxa"/>
            <w:vMerge/>
            <w:tcMar>
              <w:top w:w="100" w:type="dxa"/>
              <w:left w:w="100" w:type="dxa"/>
              <w:bottom w:w="100" w:type="dxa"/>
              <w:right w:w="100" w:type="dxa"/>
            </w:tcMar>
          </w:tcPr>
          <w:p w14:paraId="5D599965"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515E949A" w14:textId="45274DA0"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3477BAC7" w14:textId="35DA0EFD"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639F1506" w14:textId="77777777" w:rsidTr="008373DE">
        <w:tc>
          <w:tcPr>
            <w:tcW w:w="2415" w:type="dxa"/>
            <w:tcMar>
              <w:top w:w="100" w:type="dxa"/>
              <w:left w:w="100" w:type="dxa"/>
              <w:bottom w:w="100" w:type="dxa"/>
              <w:right w:w="100" w:type="dxa"/>
            </w:tcMar>
          </w:tcPr>
          <w:p w14:paraId="29092B92" w14:textId="10A37C2D" w:rsidR="008373DE" w:rsidRPr="00960EC2" w:rsidRDefault="008373DE" w:rsidP="008373DE">
            <w:pPr>
              <w:spacing w:after="0" w:line="240" w:lineRule="auto"/>
              <w:rPr>
                <w:rFonts w:ascii="Times New Roman" w:eastAsia="Calibri" w:hAnsi="Times New Roman" w:cs="Times New Roman"/>
                <w:sz w:val="20"/>
                <w:szCs w:val="20"/>
              </w:rPr>
            </w:pPr>
            <w:bookmarkStart w:id="55" w:name="_Hlk131761376"/>
            <w:r w:rsidRPr="00960EC2">
              <w:rPr>
                <w:rFonts w:ascii="Times New Roman" w:eastAsia="Calibri" w:hAnsi="Times New Roman" w:cs="Times New Roman"/>
                <w:sz w:val="20"/>
                <w:szCs w:val="20"/>
              </w:rPr>
              <w:t xml:space="preserve">совершения действий по поиску и привлечению Пользователей с целью принятия решения о возможности предоставления им банковских продуктов и/или небанковских сервисов и </w:t>
            </w:r>
            <w:proofErr w:type="gramStart"/>
            <w:r w:rsidRPr="00960EC2">
              <w:rPr>
                <w:rFonts w:ascii="Times New Roman" w:eastAsia="Calibri" w:hAnsi="Times New Roman" w:cs="Times New Roman"/>
                <w:sz w:val="20"/>
                <w:szCs w:val="20"/>
              </w:rPr>
              <w:t xml:space="preserve">других </w:t>
            </w:r>
            <w:r w:rsidRPr="00960EC2">
              <w:rPr>
                <w:rFonts w:ascii="Times New Roman" w:eastAsia="Calibri" w:hAnsi="Times New Roman" w:cs="Times New Roman"/>
                <w:sz w:val="20"/>
                <w:szCs w:val="20"/>
              </w:rPr>
              <w:lastRenderedPageBreak/>
              <w:t>электронных сервисов</w:t>
            </w:r>
            <w:proofErr w:type="gramEnd"/>
            <w:r w:rsidRPr="00960EC2">
              <w:rPr>
                <w:rFonts w:ascii="Times New Roman" w:eastAsia="Calibri" w:hAnsi="Times New Roman" w:cs="Times New Roman"/>
                <w:sz w:val="20"/>
                <w:szCs w:val="20"/>
              </w:rPr>
              <w:t xml:space="preserve"> и услуг партнерами 2ГИС</w:t>
            </w:r>
            <w:bookmarkEnd w:id="55"/>
          </w:p>
        </w:tc>
        <w:tc>
          <w:tcPr>
            <w:tcW w:w="1418" w:type="dxa"/>
            <w:vMerge/>
          </w:tcPr>
          <w:p w14:paraId="5FD954EE" w14:textId="77777777"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c>
          <w:tcPr>
            <w:tcW w:w="1134" w:type="dxa"/>
            <w:vMerge/>
            <w:tcMar>
              <w:top w:w="100" w:type="dxa"/>
              <w:left w:w="100" w:type="dxa"/>
              <w:bottom w:w="100" w:type="dxa"/>
              <w:right w:w="100" w:type="dxa"/>
            </w:tcMar>
          </w:tcPr>
          <w:p w14:paraId="2F9C26F2" w14:textId="57D2A152" w:rsidR="008373DE" w:rsidRPr="00960EC2" w:rsidRDefault="008373DE" w:rsidP="008373DE">
            <w:pPr>
              <w:spacing w:after="0" w:line="240" w:lineRule="auto"/>
              <w:jc w:val="center"/>
              <w:rPr>
                <w:rFonts w:ascii="Times New Roman" w:eastAsia="Times New Roman" w:hAnsi="Times New Roman" w:cs="Times New Roman"/>
                <w:bCs/>
                <w:sz w:val="20"/>
                <w:szCs w:val="20"/>
                <w:lang w:eastAsia="ru-RU"/>
              </w:rPr>
            </w:pPr>
          </w:p>
        </w:tc>
        <w:tc>
          <w:tcPr>
            <w:tcW w:w="4394" w:type="dxa"/>
            <w:tcMar>
              <w:top w:w="100" w:type="dxa"/>
              <w:left w:w="100" w:type="dxa"/>
              <w:bottom w:w="100" w:type="dxa"/>
              <w:right w:w="100" w:type="dxa"/>
            </w:tcMar>
          </w:tcPr>
          <w:p w14:paraId="0443A46A" w14:textId="139F8700"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имя, фамилия, отчество,</w:t>
            </w:r>
          </w:p>
          <w:p w14:paraId="153A6E0E"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36A53289"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148EEEC1" w14:textId="02D814DE"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название Клиента</w:t>
            </w:r>
          </w:p>
        </w:tc>
        <w:tc>
          <w:tcPr>
            <w:tcW w:w="2268" w:type="dxa"/>
            <w:vMerge/>
            <w:tcMar>
              <w:top w:w="100" w:type="dxa"/>
              <w:left w:w="100" w:type="dxa"/>
              <w:bottom w:w="100" w:type="dxa"/>
              <w:right w:w="100" w:type="dxa"/>
            </w:tcMar>
          </w:tcPr>
          <w:p w14:paraId="4A6A179D" w14:textId="77777777" w:rsidR="008373DE" w:rsidRPr="00960EC2" w:rsidRDefault="008373DE" w:rsidP="008373DE">
            <w:pPr>
              <w:spacing w:after="0" w:line="240" w:lineRule="auto"/>
              <w:rPr>
                <w:rFonts w:ascii="Times New Roman" w:eastAsia="Calibri" w:hAnsi="Times New Roman" w:cs="Times New Roman"/>
                <w:sz w:val="20"/>
                <w:szCs w:val="20"/>
              </w:rPr>
            </w:pPr>
          </w:p>
        </w:tc>
        <w:tc>
          <w:tcPr>
            <w:tcW w:w="1747" w:type="dxa"/>
            <w:vMerge/>
            <w:tcMar>
              <w:top w:w="100" w:type="dxa"/>
              <w:left w:w="100" w:type="dxa"/>
              <w:bottom w:w="100" w:type="dxa"/>
              <w:right w:w="100" w:type="dxa"/>
            </w:tcMar>
          </w:tcPr>
          <w:p w14:paraId="6318B009" w14:textId="0FD9D835" w:rsidR="008373DE" w:rsidRPr="00960EC2" w:rsidRDefault="008373DE" w:rsidP="008373DE">
            <w:pPr>
              <w:spacing w:after="0" w:line="240" w:lineRule="auto"/>
              <w:rPr>
                <w:rFonts w:ascii="Times New Roman" w:eastAsia="Calibri" w:hAnsi="Times New Roman" w:cs="Times New Roman"/>
                <w:sz w:val="20"/>
                <w:szCs w:val="20"/>
              </w:rPr>
            </w:pPr>
          </w:p>
        </w:tc>
        <w:tc>
          <w:tcPr>
            <w:tcW w:w="2500" w:type="dxa"/>
            <w:vMerge/>
            <w:tcMar>
              <w:top w:w="100" w:type="dxa"/>
              <w:left w:w="100" w:type="dxa"/>
              <w:bottom w:w="100" w:type="dxa"/>
              <w:right w:w="100" w:type="dxa"/>
            </w:tcMar>
          </w:tcPr>
          <w:p w14:paraId="4526267B" w14:textId="097DDEA0" w:rsidR="008373DE" w:rsidRPr="00960EC2" w:rsidRDefault="008373DE" w:rsidP="008373DE">
            <w:pPr>
              <w:spacing w:after="0" w:line="240" w:lineRule="auto"/>
              <w:jc w:val="center"/>
              <w:rPr>
                <w:rFonts w:ascii="Times New Roman" w:eastAsia="Times New Roman" w:hAnsi="Times New Roman" w:cs="Times New Roman"/>
                <w:b/>
                <w:bCs/>
                <w:sz w:val="20"/>
                <w:szCs w:val="20"/>
                <w:lang w:eastAsia="ru-RU"/>
              </w:rPr>
            </w:pPr>
          </w:p>
        </w:tc>
      </w:tr>
      <w:tr w:rsidR="008373DE" w:rsidRPr="00960EC2" w14:paraId="311B826B" w14:textId="77777777" w:rsidTr="008373DE">
        <w:tc>
          <w:tcPr>
            <w:tcW w:w="2415" w:type="dxa"/>
            <w:tcMar>
              <w:top w:w="100" w:type="dxa"/>
              <w:left w:w="100" w:type="dxa"/>
              <w:bottom w:w="100" w:type="dxa"/>
              <w:right w:w="100" w:type="dxa"/>
            </w:tcMar>
          </w:tcPr>
          <w:p w14:paraId="31668F3D" w14:textId="24C807BA" w:rsidR="008373DE" w:rsidRPr="00960EC2" w:rsidRDefault="008373DE" w:rsidP="008373DE">
            <w:pPr>
              <w:spacing w:after="0" w:line="240" w:lineRule="auto"/>
              <w:rPr>
                <w:rFonts w:ascii="Times New Roman" w:eastAsia="Calibri" w:hAnsi="Times New Roman" w:cs="Times New Roman"/>
                <w:sz w:val="20"/>
                <w:szCs w:val="20"/>
              </w:rPr>
            </w:pPr>
            <w:bookmarkStart w:id="56" w:name="_Hlk131761722"/>
            <w:r w:rsidRPr="00960EC2">
              <w:rPr>
                <w:rFonts w:ascii="Times New Roman" w:eastAsia="Calibri" w:hAnsi="Times New Roman" w:cs="Times New Roman"/>
                <w:sz w:val="20"/>
                <w:szCs w:val="20"/>
              </w:rPr>
              <w:t>хранения номеров телефонов из адресной книги устройства Пользователя с целью оповещения (уведомления) Пользователя о том, что кто-либо из его контактов зарегистрировался в Сервисах 2ГИС, а также с целью уведомления контактов из адресной книги Пользователя, которые уже зарегистрированы в Сервисах 2ГИС о том, что Пользователь зарегистрировался в Сервисах 2ГИС</w:t>
            </w:r>
            <w:bookmarkEnd w:id="56"/>
          </w:p>
        </w:tc>
        <w:tc>
          <w:tcPr>
            <w:tcW w:w="1418" w:type="dxa"/>
            <w:vMerge/>
          </w:tcPr>
          <w:p w14:paraId="4691E9CE" w14:textId="77777777" w:rsidR="008373DE" w:rsidRPr="00960EC2" w:rsidRDefault="008373DE" w:rsidP="008373DE">
            <w:pPr>
              <w:spacing w:after="0" w:line="240" w:lineRule="auto"/>
              <w:jc w:val="center"/>
              <w:rPr>
                <w:rFonts w:ascii="Times New Roman" w:hAnsi="Times New Roman" w:cs="Times New Roman"/>
                <w:sz w:val="20"/>
                <w:szCs w:val="20"/>
              </w:rPr>
            </w:pPr>
          </w:p>
        </w:tc>
        <w:tc>
          <w:tcPr>
            <w:tcW w:w="1134" w:type="dxa"/>
            <w:vMerge/>
            <w:tcMar>
              <w:top w:w="100" w:type="dxa"/>
              <w:left w:w="100" w:type="dxa"/>
              <w:bottom w:w="100" w:type="dxa"/>
              <w:right w:w="100" w:type="dxa"/>
            </w:tcMar>
          </w:tcPr>
          <w:p w14:paraId="66C36B16" w14:textId="77777777" w:rsidR="008373DE" w:rsidRPr="00960EC2" w:rsidRDefault="008373DE" w:rsidP="008373DE">
            <w:pPr>
              <w:spacing w:after="0" w:line="240" w:lineRule="auto"/>
              <w:jc w:val="center"/>
              <w:rPr>
                <w:rFonts w:ascii="Times New Roman" w:hAnsi="Times New Roman" w:cs="Times New Roman"/>
                <w:sz w:val="20"/>
                <w:szCs w:val="20"/>
              </w:rPr>
            </w:pPr>
          </w:p>
        </w:tc>
        <w:tc>
          <w:tcPr>
            <w:tcW w:w="4394" w:type="dxa"/>
            <w:tcMar>
              <w:top w:w="100" w:type="dxa"/>
              <w:left w:w="100" w:type="dxa"/>
              <w:bottom w:w="100" w:type="dxa"/>
              <w:right w:w="100" w:type="dxa"/>
            </w:tcMar>
          </w:tcPr>
          <w:p w14:paraId="0B9ED8DC" w14:textId="7777777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номер телефона,</w:t>
            </w:r>
          </w:p>
          <w:p w14:paraId="56BDA93B" w14:textId="3A709207" w:rsidR="008373DE" w:rsidRPr="00960EC2" w:rsidRDefault="008373DE" w:rsidP="008373DE">
            <w:pPr>
              <w:pStyle w:val="Agreement13"/>
              <w:numPr>
                <w:ilvl w:val="2"/>
                <w:numId w:val="2"/>
              </w:numPr>
              <w:tabs>
                <w:tab w:val="left" w:pos="264"/>
              </w:tabs>
              <w:spacing w:before="0" w:after="0"/>
              <w:ind w:left="0" w:firstLine="0"/>
              <w:jc w:val="left"/>
              <w:rPr>
                <w:sz w:val="20"/>
                <w:szCs w:val="20"/>
              </w:rPr>
            </w:pPr>
            <w:r w:rsidRPr="00960EC2">
              <w:rPr>
                <w:sz w:val="20"/>
                <w:szCs w:val="20"/>
              </w:rPr>
              <w:t>адрес электронной почты</w:t>
            </w:r>
          </w:p>
          <w:p w14:paraId="71F0105E" w14:textId="77777777" w:rsidR="008373DE" w:rsidRPr="00960EC2" w:rsidRDefault="008373DE" w:rsidP="008373DE">
            <w:pPr>
              <w:spacing w:after="0" w:line="240" w:lineRule="auto"/>
              <w:jc w:val="center"/>
              <w:rPr>
                <w:rFonts w:ascii="Times New Roman" w:hAnsi="Times New Roman" w:cs="Times New Roman"/>
                <w:sz w:val="20"/>
                <w:szCs w:val="20"/>
              </w:rPr>
            </w:pPr>
          </w:p>
        </w:tc>
        <w:tc>
          <w:tcPr>
            <w:tcW w:w="2268" w:type="dxa"/>
            <w:vMerge/>
            <w:tcMar>
              <w:top w:w="100" w:type="dxa"/>
              <w:left w:w="100" w:type="dxa"/>
              <w:bottom w:w="100" w:type="dxa"/>
              <w:right w:w="100" w:type="dxa"/>
            </w:tcMar>
          </w:tcPr>
          <w:p w14:paraId="21B0DD23" w14:textId="4EF9FF0F" w:rsidR="008373DE" w:rsidRPr="00960EC2" w:rsidRDefault="008373DE" w:rsidP="008373DE">
            <w:pPr>
              <w:jc w:val="center"/>
              <w:rPr>
                <w:rFonts w:ascii="Times New Roman" w:hAnsi="Times New Roman" w:cs="Times New Roman"/>
                <w:sz w:val="20"/>
                <w:szCs w:val="20"/>
              </w:rPr>
            </w:pPr>
          </w:p>
        </w:tc>
        <w:tc>
          <w:tcPr>
            <w:tcW w:w="1747" w:type="dxa"/>
            <w:vMerge/>
            <w:tcMar>
              <w:top w:w="100" w:type="dxa"/>
              <w:left w:w="100" w:type="dxa"/>
              <w:bottom w:w="100" w:type="dxa"/>
              <w:right w:w="100" w:type="dxa"/>
            </w:tcMar>
          </w:tcPr>
          <w:p w14:paraId="19204C47" w14:textId="33481E01" w:rsidR="008373DE" w:rsidRPr="00960EC2" w:rsidRDefault="008373DE" w:rsidP="008373DE">
            <w:pPr>
              <w:spacing w:after="0" w:line="240" w:lineRule="auto"/>
              <w:rPr>
                <w:rFonts w:ascii="Times New Roman" w:hAnsi="Times New Roman" w:cs="Times New Roman"/>
                <w:sz w:val="20"/>
                <w:szCs w:val="20"/>
              </w:rPr>
            </w:pPr>
          </w:p>
        </w:tc>
        <w:tc>
          <w:tcPr>
            <w:tcW w:w="2500" w:type="dxa"/>
            <w:vMerge/>
            <w:tcMar>
              <w:top w:w="100" w:type="dxa"/>
              <w:left w:w="100" w:type="dxa"/>
              <w:bottom w:w="100" w:type="dxa"/>
              <w:right w:w="100" w:type="dxa"/>
            </w:tcMar>
          </w:tcPr>
          <w:p w14:paraId="071AFAFD" w14:textId="77777777" w:rsidR="008373DE" w:rsidRPr="00960EC2" w:rsidRDefault="008373DE" w:rsidP="008373DE">
            <w:pPr>
              <w:spacing w:after="0" w:line="240" w:lineRule="auto"/>
              <w:jc w:val="center"/>
              <w:rPr>
                <w:rFonts w:ascii="Times New Roman" w:hAnsi="Times New Roman" w:cs="Times New Roman"/>
                <w:sz w:val="20"/>
                <w:szCs w:val="20"/>
              </w:rPr>
            </w:pPr>
          </w:p>
        </w:tc>
      </w:tr>
    </w:tbl>
    <w:p w14:paraId="0C979655" w14:textId="77777777" w:rsidR="00FD4EFA" w:rsidRPr="00960EC2" w:rsidRDefault="00FD4EFA">
      <w:pPr>
        <w:rPr>
          <w:sz w:val="20"/>
          <w:szCs w:val="20"/>
        </w:rPr>
      </w:pPr>
    </w:p>
    <w:sectPr w:rsidR="00FD4EFA" w:rsidRPr="00960EC2" w:rsidSect="0099046F">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A7E2F" w14:textId="77777777" w:rsidR="00E1319C" w:rsidRDefault="00E1319C" w:rsidP="00E667EE">
      <w:pPr>
        <w:spacing w:after="0" w:line="240" w:lineRule="auto"/>
      </w:pPr>
      <w:r>
        <w:separator/>
      </w:r>
    </w:p>
  </w:endnote>
  <w:endnote w:type="continuationSeparator" w:id="0">
    <w:p w14:paraId="19FD84FC" w14:textId="77777777" w:rsidR="00E1319C" w:rsidRDefault="00E1319C" w:rsidP="00E6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0ED8A" w14:textId="77777777" w:rsidR="00E1319C" w:rsidRDefault="00E1319C" w:rsidP="00E667EE">
      <w:pPr>
        <w:spacing w:after="0" w:line="240" w:lineRule="auto"/>
      </w:pPr>
      <w:r>
        <w:separator/>
      </w:r>
    </w:p>
  </w:footnote>
  <w:footnote w:type="continuationSeparator" w:id="0">
    <w:p w14:paraId="5B2051D6" w14:textId="77777777" w:rsidR="00E1319C" w:rsidRDefault="00E1319C" w:rsidP="00E667EE">
      <w:pPr>
        <w:spacing w:after="0" w:line="240" w:lineRule="auto"/>
      </w:pPr>
      <w:r>
        <w:continuationSeparator/>
      </w:r>
    </w:p>
  </w:footnote>
  <w:footnote w:id="1">
    <w:p w14:paraId="1685A805" w14:textId="77777777" w:rsidR="00874737" w:rsidRPr="00F1596E" w:rsidRDefault="00874737" w:rsidP="00E667EE">
      <w:pPr>
        <w:pStyle w:val="af0"/>
      </w:pPr>
      <w:r w:rsidRPr="00F1596E">
        <w:rPr>
          <w:rStyle w:val="af2"/>
        </w:rPr>
        <w:footnoteRef/>
      </w:r>
      <w:r w:rsidRPr="00F1596E">
        <w:t xml:space="preserve"> </w:t>
      </w:r>
      <w:r w:rsidRPr="00F1596E">
        <w:rPr>
          <w:color w:val="000000"/>
          <w:sz w:val="16"/>
          <w:szCs w:val="16"/>
        </w:rPr>
        <w:t>Перечень Компаний информационного партнерства</w:t>
      </w:r>
      <w:hyperlink r:id="rId1" w:history="1">
        <w:r w:rsidRPr="00F1596E">
          <w:rPr>
            <w:rStyle w:val="ad"/>
          </w:rPr>
          <w:t>: </w:t>
        </w:r>
      </w:hyperlink>
      <w:hyperlink r:id="rId2" w:history="1">
        <w:r w:rsidRPr="00F1596E">
          <w:rPr>
            <w:rStyle w:val="ad"/>
          </w:rPr>
          <w:t>www.sberbank.ru/ru/person/info_partner</w:t>
        </w:r>
      </w:hyperlink>
    </w:p>
  </w:footnote>
  <w:footnote w:id="2">
    <w:p w14:paraId="208B8110" w14:textId="382C129F" w:rsidR="00874737" w:rsidRDefault="00874737" w:rsidP="00E667EE">
      <w:pPr>
        <w:pStyle w:val="af0"/>
      </w:pPr>
      <w:r w:rsidRPr="00F1596E">
        <w:rPr>
          <w:rStyle w:val="af2"/>
        </w:rPr>
        <w:footnoteRef/>
      </w:r>
      <w:r w:rsidRPr="00F1596E">
        <w:t xml:space="preserve"> </w:t>
      </w:r>
      <w:r w:rsidRPr="00F1596E">
        <w:rPr>
          <w:color w:val="000000"/>
          <w:sz w:val="16"/>
          <w:szCs w:val="16"/>
        </w:rPr>
        <w:t>Перечень Партнеров </w:t>
      </w:r>
      <w:proofErr w:type="spellStart"/>
      <w:r w:rsidR="00C90C9A">
        <w:rPr>
          <w:color w:val="000000"/>
          <w:sz w:val="16"/>
          <w:szCs w:val="16"/>
        </w:rPr>
        <w:t>Сбер</w:t>
      </w:r>
      <w:r w:rsidRPr="00F1596E">
        <w:rPr>
          <w:color w:val="000000"/>
          <w:sz w:val="16"/>
          <w:szCs w:val="16"/>
        </w:rPr>
        <w:t>анка</w:t>
      </w:r>
      <w:proofErr w:type="spellEnd"/>
      <w:r w:rsidRPr="00F1596E">
        <w:rPr>
          <w:color w:val="000000"/>
          <w:sz w:val="16"/>
          <w:szCs w:val="16"/>
        </w:rPr>
        <w:t xml:space="preserve">: </w:t>
      </w:r>
      <w:hyperlink r:id="rId3" w:history="1">
        <w:r w:rsidRPr="00F1596E">
          <w:rPr>
            <w:rStyle w:val="ad"/>
          </w:rPr>
          <w:t>https://www.sberbank.ru/ru/person/dist_services/sberbankid?tab=partners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59B4"/>
    <w:multiLevelType w:val="hybridMultilevel"/>
    <w:tmpl w:val="2960AEA8"/>
    <w:lvl w:ilvl="0" w:tplc="66286F3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94B32"/>
    <w:multiLevelType w:val="multilevel"/>
    <w:tmpl w:val="282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A506B"/>
    <w:multiLevelType w:val="multilevel"/>
    <w:tmpl w:val="B4E8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92E6B"/>
    <w:multiLevelType w:val="hybridMultilevel"/>
    <w:tmpl w:val="04C43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543B95"/>
    <w:multiLevelType w:val="multilevel"/>
    <w:tmpl w:val="18D6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C4E8B"/>
    <w:multiLevelType w:val="hybridMultilevel"/>
    <w:tmpl w:val="F8907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86834"/>
    <w:multiLevelType w:val="hybridMultilevel"/>
    <w:tmpl w:val="DEDE7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8912DC"/>
    <w:multiLevelType w:val="multilevel"/>
    <w:tmpl w:val="4AA4F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512468"/>
    <w:multiLevelType w:val="multilevel"/>
    <w:tmpl w:val="84A89348"/>
    <w:lvl w:ilvl="0">
      <w:start w:val="1"/>
      <w:numFmt w:val="decimal"/>
      <w:lvlText w:val="%1."/>
      <w:lvlJc w:val="left"/>
      <w:pPr>
        <w:ind w:left="720" w:hanging="720"/>
      </w:pPr>
      <w:rPr>
        <w:b/>
        <w:i w:val="0"/>
        <w:caps/>
        <w:smallCaps w:val="0"/>
        <w:strike w:val="0"/>
        <w:dstrike w:val="0"/>
        <w:vanish w:val="0"/>
        <w:color w:val="auto"/>
        <w:sz w:val="24"/>
        <w:u w:val="none"/>
        <w:vertAlign w:val="baseline"/>
      </w:rPr>
    </w:lvl>
    <w:lvl w:ilvl="1">
      <w:start w:val="1"/>
      <w:numFmt w:val="decimal"/>
      <w:lvlText w:val="%1.%2"/>
      <w:lvlJc w:val="left"/>
      <w:pPr>
        <w:ind w:left="720" w:hanging="720"/>
      </w:pPr>
      <w:rPr>
        <w:b w:val="0"/>
        <w:i w:val="0"/>
        <w:caps w:val="0"/>
        <w:strike w:val="0"/>
        <w:dstrike w:val="0"/>
        <w:vanish w:val="0"/>
        <w:color w:val="auto"/>
        <w:sz w:val="24"/>
        <w:szCs w:val="24"/>
        <w:u w:val="none"/>
        <w:vertAlign w:val="baseline"/>
      </w:rPr>
    </w:lvl>
    <w:lvl w:ilvl="2">
      <w:start w:val="1"/>
      <w:numFmt w:val="lowerLetter"/>
      <w:lvlText w:val="(%3)"/>
      <w:lvlJc w:val="left"/>
      <w:pPr>
        <w:ind w:left="5682" w:hanging="720"/>
      </w:pPr>
      <w:rPr>
        <w:b w:val="0"/>
        <w:i w:val="0"/>
        <w:caps w:val="0"/>
        <w:strike w:val="0"/>
        <w:dstrike w:val="0"/>
        <w:vanish w:val="0"/>
        <w:color w:val="auto"/>
        <w:sz w:val="24"/>
        <w:u w:val="none"/>
        <w:vertAlign w:val="baseline"/>
      </w:rPr>
    </w:lvl>
    <w:lvl w:ilvl="3">
      <w:start w:val="1"/>
      <w:numFmt w:val="lowerRoman"/>
      <w:lvlText w:val="(%4)"/>
      <w:lvlJc w:val="left"/>
      <w:pPr>
        <w:ind w:left="2160" w:hanging="720"/>
      </w:pPr>
      <w:rPr>
        <w:b w:val="0"/>
        <w:i w:val="0"/>
        <w:caps w:val="0"/>
        <w:strike w:val="0"/>
        <w:dstrike w:val="0"/>
        <w:vanish w:val="0"/>
        <w:color w:val="auto"/>
        <w:sz w:val="24"/>
        <w:u w:val="none"/>
        <w:vertAlign w:val="baseline"/>
      </w:rPr>
    </w:lvl>
    <w:lvl w:ilvl="4">
      <w:start w:val="1"/>
      <w:numFmt w:val="decimal"/>
      <w:lvlRestart w:val="2"/>
      <w:lvlText w:val="%1.%2.%5"/>
      <w:lvlJc w:val="left"/>
      <w:pPr>
        <w:ind w:left="1440" w:hanging="720"/>
      </w:pPr>
      <w:rPr>
        <w:b w:val="0"/>
        <w:i w:val="0"/>
        <w:caps w:val="0"/>
        <w:strike w:val="0"/>
        <w:dstrike w:val="0"/>
        <w:vanish w:val="0"/>
        <w:color w:val="auto"/>
        <w:sz w:val="24"/>
        <w:u w:val="none"/>
        <w:vertAlign w:val="baseline"/>
      </w:rPr>
    </w:lvl>
    <w:lvl w:ilvl="5">
      <w:start w:val="1"/>
      <w:numFmt w:val="lowerLetter"/>
      <w:lvlRestart w:val="2"/>
      <w:lvlText w:val="(%6)"/>
      <w:lvlJc w:val="left"/>
      <w:pPr>
        <w:ind w:left="2160" w:hanging="720"/>
      </w:pPr>
      <w:rPr>
        <w:b w:val="0"/>
        <w:i w:val="0"/>
        <w:caps w:val="0"/>
        <w:strike w:val="0"/>
        <w:dstrike w:val="0"/>
        <w:vanish w:val="0"/>
        <w:color w:val="auto"/>
        <w:sz w:val="24"/>
        <w:u w:val="none"/>
        <w:vertAlign w:val="baseline"/>
      </w:rPr>
    </w:lvl>
    <w:lvl w:ilvl="6">
      <w:start w:val="1"/>
      <w:numFmt w:val="decimal"/>
      <w:lvlRestart w:val="2"/>
      <w:lvlText w:val="%7."/>
      <w:lvlJc w:val="left"/>
      <w:pPr>
        <w:ind w:left="720" w:hanging="720"/>
      </w:pPr>
      <w:rPr>
        <w:b w:val="0"/>
        <w:i w:val="0"/>
        <w:caps w:val="0"/>
        <w:strike w:val="0"/>
        <w:dstrike w:val="0"/>
        <w:vanish w:val="0"/>
        <w:color w:val="auto"/>
        <w:sz w:val="24"/>
        <w:u w:val="none"/>
        <w:vertAlign w:val="baseline"/>
      </w:rPr>
    </w:lvl>
    <w:lvl w:ilvl="7">
      <w:start w:val="1"/>
      <w:numFmt w:val="lowerRoman"/>
      <w:lvlRestart w:val="1"/>
      <w:lvlText w:val="(%8)"/>
      <w:lvlJc w:val="left"/>
      <w:pPr>
        <w:ind w:left="1440" w:hanging="720"/>
      </w:pPr>
      <w:rPr>
        <w:b w:val="0"/>
        <w:i w:val="0"/>
        <w:caps w:val="0"/>
        <w:strike w:val="0"/>
        <w:dstrike w:val="0"/>
        <w:vanish w:val="0"/>
        <w:color w:val="auto"/>
        <w:sz w:val="24"/>
        <w:u w:val="none"/>
        <w:vertAlign w:val="baseline"/>
      </w:rPr>
    </w:lvl>
    <w:lvl w:ilvl="8">
      <w:start w:val="1"/>
      <w:numFmt w:val="decimal"/>
      <w:lvlRestart w:val="4"/>
      <w:lvlText w:val=""/>
      <w:lvlJc w:val="left"/>
      <w:pPr>
        <w:ind w:left="0" w:firstLine="0"/>
      </w:pPr>
      <w:rPr>
        <w:b w:val="0"/>
        <w:i w:val="0"/>
        <w:caps w:val="0"/>
        <w:strike w:val="0"/>
        <w:dstrike w:val="0"/>
        <w:vanish w:val="0"/>
        <w:color w:val="auto"/>
        <w:sz w:val="24"/>
        <w:u w:val="none"/>
        <w:vertAlign w:val="baseline"/>
      </w:rPr>
    </w:lvl>
  </w:abstractNum>
  <w:abstractNum w:abstractNumId="9" w15:restartNumberingAfterBreak="0">
    <w:nsid w:val="35C20133"/>
    <w:multiLevelType w:val="multilevel"/>
    <w:tmpl w:val="825214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423126"/>
    <w:multiLevelType w:val="multilevel"/>
    <w:tmpl w:val="632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431EE"/>
    <w:multiLevelType w:val="hybridMultilevel"/>
    <w:tmpl w:val="83945424"/>
    <w:lvl w:ilvl="0" w:tplc="66286F3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79399C"/>
    <w:multiLevelType w:val="multilevel"/>
    <w:tmpl w:val="881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E7702"/>
    <w:multiLevelType w:val="multilevel"/>
    <w:tmpl w:val="D25E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56FF6"/>
    <w:multiLevelType w:val="multilevel"/>
    <w:tmpl w:val="EE60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A5F02"/>
    <w:multiLevelType w:val="hybridMultilevel"/>
    <w:tmpl w:val="40B01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66286F3E">
      <w:start w:val="1"/>
      <w:numFmt w:val="bullet"/>
      <w:lvlText w:val=""/>
      <w:lvlJc w:val="left"/>
      <w:pPr>
        <w:ind w:left="2160" w:hanging="360"/>
      </w:pPr>
      <w:rPr>
        <w:rFonts w:ascii="Symbol" w:hAnsi="Symbol" w:cs="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D22344"/>
    <w:multiLevelType w:val="multilevel"/>
    <w:tmpl w:val="2498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C1BF2"/>
    <w:multiLevelType w:val="hybridMultilevel"/>
    <w:tmpl w:val="7442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4"/>
  </w:num>
  <w:num w:numId="5">
    <w:abstractNumId w:val="10"/>
  </w:num>
  <w:num w:numId="6">
    <w:abstractNumId w:val="12"/>
  </w:num>
  <w:num w:numId="7">
    <w:abstractNumId w:val="4"/>
  </w:num>
  <w:num w:numId="8">
    <w:abstractNumId w:val="16"/>
  </w:num>
  <w:num w:numId="9">
    <w:abstractNumId w:val="11"/>
  </w:num>
  <w:num w:numId="10">
    <w:abstractNumId w:val="13"/>
  </w:num>
  <w:num w:numId="11">
    <w:abstractNumId w:val="17"/>
  </w:num>
  <w:num w:numId="12">
    <w:abstractNumId w:val="1"/>
  </w:num>
  <w:num w:numId="13">
    <w:abstractNumId w:val="6"/>
  </w:num>
  <w:num w:numId="14">
    <w:abstractNumId w:val="3"/>
  </w:num>
  <w:num w:numId="15">
    <w:abstractNumId w:val="5"/>
  </w:num>
  <w:num w:numId="16">
    <w:abstractNumId w:val="8"/>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6F"/>
    <w:rsid w:val="00016F9C"/>
    <w:rsid w:val="00021409"/>
    <w:rsid w:val="000228FA"/>
    <w:rsid w:val="0002331C"/>
    <w:rsid w:val="00031BBF"/>
    <w:rsid w:val="00036593"/>
    <w:rsid w:val="00043D56"/>
    <w:rsid w:val="00091106"/>
    <w:rsid w:val="000934DE"/>
    <w:rsid w:val="000C597A"/>
    <w:rsid w:val="000F56E9"/>
    <w:rsid w:val="00124DEF"/>
    <w:rsid w:val="00165ED3"/>
    <w:rsid w:val="001B45DE"/>
    <w:rsid w:val="001C1F12"/>
    <w:rsid w:val="002B02D4"/>
    <w:rsid w:val="002C7546"/>
    <w:rsid w:val="00314DA0"/>
    <w:rsid w:val="0033625B"/>
    <w:rsid w:val="003459FF"/>
    <w:rsid w:val="003B78F9"/>
    <w:rsid w:val="003E452D"/>
    <w:rsid w:val="00416DCD"/>
    <w:rsid w:val="00467C0F"/>
    <w:rsid w:val="004711EE"/>
    <w:rsid w:val="004A1759"/>
    <w:rsid w:val="004A2A2C"/>
    <w:rsid w:val="004A2B59"/>
    <w:rsid w:val="004F45CA"/>
    <w:rsid w:val="0052432C"/>
    <w:rsid w:val="00546B12"/>
    <w:rsid w:val="0055723F"/>
    <w:rsid w:val="0068733C"/>
    <w:rsid w:val="006F3D02"/>
    <w:rsid w:val="00711CA4"/>
    <w:rsid w:val="00736E34"/>
    <w:rsid w:val="00782C1D"/>
    <w:rsid w:val="007911D4"/>
    <w:rsid w:val="007A05C9"/>
    <w:rsid w:val="007A5CD3"/>
    <w:rsid w:val="007C6891"/>
    <w:rsid w:val="007C7433"/>
    <w:rsid w:val="007D3DAD"/>
    <w:rsid w:val="007F5E7A"/>
    <w:rsid w:val="008373DE"/>
    <w:rsid w:val="00874737"/>
    <w:rsid w:val="00875DA8"/>
    <w:rsid w:val="008E79FE"/>
    <w:rsid w:val="008F4F8B"/>
    <w:rsid w:val="0090719D"/>
    <w:rsid w:val="0092059C"/>
    <w:rsid w:val="00941A51"/>
    <w:rsid w:val="00960EC2"/>
    <w:rsid w:val="0099046F"/>
    <w:rsid w:val="00990926"/>
    <w:rsid w:val="009A3B00"/>
    <w:rsid w:val="009B7571"/>
    <w:rsid w:val="009E041A"/>
    <w:rsid w:val="009F65E1"/>
    <w:rsid w:val="00A123E1"/>
    <w:rsid w:val="00A50D47"/>
    <w:rsid w:val="00A811C6"/>
    <w:rsid w:val="00AA574D"/>
    <w:rsid w:val="00AD6FB1"/>
    <w:rsid w:val="00AE15C4"/>
    <w:rsid w:val="00B21CCA"/>
    <w:rsid w:val="00B27817"/>
    <w:rsid w:val="00B35CFD"/>
    <w:rsid w:val="00B44099"/>
    <w:rsid w:val="00BD0235"/>
    <w:rsid w:val="00BF5BA2"/>
    <w:rsid w:val="00C048ED"/>
    <w:rsid w:val="00C179CF"/>
    <w:rsid w:val="00C24997"/>
    <w:rsid w:val="00C274B5"/>
    <w:rsid w:val="00C55943"/>
    <w:rsid w:val="00C5796B"/>
    <w:rsid w:val="00C84515"/>
    <w:rsid w:val="00C90C9A"/>
    <w:rsid w:val="00C932EE"/>
    <w:rsid w:val="00C97BD6"/>
    <w:rsid w:val="00CF2C1B"/>
    <w:rsid w:val="00D73794"/>
    <w:rsid w:val="00E1319C"/>
    <w:rsid w:val="00E45E40"/>
    <w:rsid w:val="00E667EE"/>
    <w:rsid w:val="00EB2EE4"/>
    <w:rsid w:val="00EB7361"/>
    <w:rsid w:val="00EC382C"/>
    <w:rsid w:val="00EC7439"/>
    <w:rsid w:val="00ED3D32"/>
    <w:rsid w:val="00EE7911"/>
    <w:rsid w:val="00F66414"/>
    <w:rsid w:val="00F830F6"/>
    <w:rsid w:val="00F86A44"/>
    <w:rsid w:val="00F929A8"/>
    <w:rsid w:val="00FA5575"/>
    <w:rsid w:val="00FD4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92F7"/>
  <w15:chartTrackingRefBased/>
  <w15:docId w15:val="{A69A0319-4B27-4976-A5DE-D47B39ED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4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046F"/>
    <w:rPr>
      <w:sz w:val="16"/>
      <w:szCs w:val="16"/>
    </w:rPr>
  </w:style>
  <w:style w:type="paragraph" w:styleId="a4">
    <w:name w:val="annotation text"/>
    <w:basedOn w:val="a"/>
    <w:link w:val="a5"/>
    <w:uiPriority w:val="99"/>
    <w:unhideWhenUsed/>
    <w:rsid w:val="0099046F"/>
    <w:pPr>
      <w:spacing w:line="240" w:lineRule="auto"/>
    </w:pPr>
    <w:rPr>
      <w:sz w:val="20"/>
      <w:szCs w:val="20"/>
    </w:rPr>
  </w:style>
  <w:style w:type="character" w:customStyle="1" w:styleId="a5">
    <w:name w:val="Текст примечания Знак"/>
    <w:basedOn w:val="a0"/>
    <w:link w:val="a4"/>
    <w:uiPriority w:val="99"/>
    <w:rsid w:val="0099046F"/>
    <w:rPr>
      <w:sz w:val="20"/>
      <w:szCs w:val="20"/>
    </w:rPr>
  </w:style>
  <w:style w:type="paragraph" w:styleId="a6">
    <w:name w:val="Balloon Text"/>
    <w:basedOn w:val="a"/>
    <w:link w:val="a7"/>
    <w:uiPriority w:val="99"/>
    <w:semiHidden/>
    <w:unhideWhenUsed/>
    <w:rsid w:val="009904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046F"/>
    <w:rPr>
      <w:rFonts w:ascii="Segoe UI" w:hAnsi="Segoe UI" w:cs="Segoe UI"/>
      <w:sz w:val="18"/>
      <w:szCs w:val="18"/>
    </w:rPr>
  </w:style>
  <w:style w:type="paragraph" w:customStyle="1" w:styleId="Default">
    <w:name w:val="Default"/>
    <w:rsid w:val="00736E3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greement13">
    <w:name w:val="Agreement_1_3"/>
    <w:basedOn w:val="a"/>
    <w:next w:val="a8"/>
    <w:link w:val="Agreement13Char"/>
    <w:rsid w:val="00736E34"/>
    <w:pPr>
      <w:spacing w:before="240" w:after="240" w:line="240" w:lineRule="auto"/>
      <w:jc w:val="both"/>
      <w:outlineLvl w:val="2"/>
    </w:pPr>
    <w:rPr>
      <w:rFonts w:ascii="Times New Roman" w:eastAsia="Times New Roman" w:hAnsi="Times New Roman" w:cs="Times New Roman"/>
      <w:bCs/>
      <w:sz w:val="24"/>
      <w:szCs w:val="24"/>
      <w:lang w:eastAsia="ru-RU"/>
    </w:rPr>
  </w:style>
  <w:style w:type="character" w:customStyle="1" w:styleId="Agreement13Char">
    <w:name w:val="Agreement_1_3 Char"/>
    <w:link w:val="Agreement13"/>
    <w:rsid w:val="00736E34"/>
    <w:rPr>
      <w:rFonts w:ascii="Times New Roman" w:eastAsia="Times New Roman" w:hAnsi="Times New Roman" w:cs="Times New Roman"/>
      <w:bCs/>
      <w:sz w:val="24"/>
      <w:szCs w:val="24"/>
      <w:lang w:eastAsia="ru-RU"/>
    </w:rPr>
  </w:style>
  <w:style w:type="paragraph" w:styleId="a8">
    <w:name w:val="Body Text"/>
    <w:basedOn w:val="a"/>
    <w:link w:val="a9"/>
    <w:uiPriority w:val="99"/>
    <w:unhideWhenUsed/>
    <w:rsid w:val="00736E34"/>
    <w:pPr>
      <w:spacing w:after="120"/>
    </w:pPr>
  </w:style>
  <w:style w:type="character" w:customStyle="1" w:styleId="a9">
    <w:name w:val="Основной текст Знак"/>
    <w:basedOn w:val="a0"/>
    <w:link w:val="a8"/>
    <w:uiPriority w:val="99"/>
    <w:rsid w:val="00736E34"/>
  </w:style>
  <w:style w:type="paragraph" w:styleId="aa">
    <w:name w:val="annotation subject"/>
    <w:basedOn w:val="a4"/>
    <w:next w:val="a4"/>
    <w:link w:val="ab"/>
    <w:uiPriority w:val="99"/>
    <w:semiHidden/>
    <w:unhideWhenUsed/>
    <w:rsid w:val="00782C1D"/>
    <w:rPr>
      <w:b/>
      <w:bCs/>
    </w:rPr>
  </w:style>
  <w:style w:type="character" w:customStyle="1" w:styleId="ab">
    <w:name w:val="Тема примечания Знак"/>
    <w:basedOn w:val="a5"/>
    <w:link w:val="aa"/>
    <w:uiPriority w:val="99"/>
    <w:semiHidden/>
    <w:rsid w:val="00782C1D"/>
    <w:rPr>
      <w:b/>
      <w:bCs/>
      <w:sz w:val="20"/>
      <w:szCs w:val="20"/>
    </w:rPr>
  </w:style>
  <w:style w:type="character" w:styleId="ac">
    <w:name w:val="Strong"/>
    <w:basedOn w:val="a0"/>
    <w:uiPriority w:val="22"/>
    <w:qFormat/>
    <w:rsid w:val="000228FA"/>
    <w:rPr>
      <w:b/>
      <w:bCs/>
    </w:rPr>
  </w:style>
  <w:style w:type="character" w:styleId="ad">
    <w:name w:val="Hyperlink"/>
    <w:basedOn w:val="a0"/>
    <w:uiPriority w:val="99"/>
    <w:unhideWhenUsed/>
    <w:rsid w:val="000934DE"/>
    <w:rPr>
      <w:color w:val="0000FF"/>
      <w:u w:val="single"/>
    </w:rPr>
  </w:style>
  <w:style w:type="paragraph" w:styleId="ae">
    <w:name w:val="List Paragraph"/>
    <w:basedOn w:val="a"/>
    <w:uiPriority w:val="34"/>
    <w:qFormat/>
    <w:rsid w:val="000934DE"/>
    <w:pPr>
      <w:ind w:left="720"/>
      <w:contextualSpacing/>
    </w:pPr>
  </w:style>
  <w:style w:type="character" w:styleId="af">
    <w:name w:val="FollowedHyperlink"/>
    <w:basedOn w:val="a0"/>
    <w:uiPriority w:val="99"/>
    <w:semiHidden/>
    <w:unhideWhenUsed/>
    <w:rsid w:val="003B78F9"/>
    <w:rPr>
      <w:color w:val="954F72" w:themeColor="followedHyperlink"/>
      <w:u w:val="single"/>
    </w:rPr>
  </w:style>
  <w:style w:type="paragraph" w:customStyle="1" w:styleId="Agreement19">
    <w:name w:val="Agreement_1_9"/>
    <w:basedOn w:val="a"/>
    <w:next w:val="a8"/>
    <w:rsid w:val="00A50D47"/>
    <w:pPr>
      <w:spacing w:before="240" w:after="240" w:line="240" w:lineRule="auto"/>
      <w:jc w:val="both"/>
      <w:outlineLvl w:val="8"/>
    </w:pPr>
    <w:rPr>
      <w:rFonts w:ascii="Times New Roman" w:eastAsia="Times New Roman" w:hAnsi="Times New Roman" w:cs="Times New Roman"/>
      <w:bCs/>
      <w:sz w:val="24"/>
      <w:szCs w:val="24"/>
      <w:lang w:eastAsia="ru-RU"/>
    </w:rPr>
  </w:style>
  <w:style w:type="paragraph" w:customStyle="1" w:styleId="Agreement18">
    <w:name w:val="Agreement_1_8"/>
    <w:basedOn w:val="a"/>
    <w:next w:val="a8"/>
    <w:rsid w:val="00A50D47"/>
    <w:pPr>
      <w:spacing w:before="240" w:after="240" w:line="240" w:lineRule="auto"/>
      <w:ind w:left="1440" w:hanging="720"/>
      <w:jc w:val="both"/>
      <w:outlineLvl w:val="7"/>
    </w:pPr>
    <w:rPr>
      <w:rFonts w:ascii="Times New Roman" w:eastAsia="Times New Roman" w:hAnsi="Times New Roman" w:cs="Times New Roman"/>
      <w:bCs/>
      <w:sz w:val="24"/>
      <w:szCs w:val="24"/>
      <w:lang w:eastAsia="ru-RU"/>
    </w:rPr>
  </w:style>
  <w:style w:type="paragraph" w:customStyle="1" w:styleId="Agreement17">
    <w:name w:val="Agreement_1_7"/>
    <w:basedOn w:val="a"/>
    <w:next w:val="a8"/>
    <w:rsid w:val="00A50D47"/>
    <w:pPr>
      <w:suppressAutoHyphens/>
      <w:spacing w:before="240" w:after="240" w:line="240" w:lineRule="auto"/>
      <w:ind w:left="720" w:hanging="720"/>
      <w:jc w:val="both"/>
      <w:outlineLvl w:val="6"/>
    </w:pPr>
    <w:rPr>
      <w:rFonts w:ascii="Times New Roman" w:eastAsia="Times New Roman" w:hAnsi="Times New Roman" w:cs="Times New Roman"/>
      <w:bCs/>
      <w:sz w:val="24"/>
      <w:szCs w:val="24"/>
      <w:lang w:eastAsia="ru-RU"/>
    </w:rPr>
  </w:style>
  <w:style w:type="paragraph" w:customStyle="1" w:styleId="Agreement16">
    <w:name w:val="Agreement_1_6"/>
    <w:basedOn w:val="a"/>
    <w:next w:val="2"/>
    <w:rsid w:val="00A50D47"/>
    <w:pPr>
      <w:suppressAutoHyphens/>
      <w:spacing w:before="240" w:after="240" w:line="240" w:lineRule="auto"/>
      <w:ind w:left="2160" w:hanging="720"/>
      <w:jc w:val="both"/>
      <w:outlineLvl w:val="5"/>
    </w:pPr>
    <w:rPr>
      <w:rFonts w:ascii="Times New Roman" w:eastAsia="Times New Roman" w:hAnsi="Times New Roman" w:cs="Times New Roman"/>
      <w:bCs/>
      <w:sz w:val="24"/>
      <w:szCs w:val="24"/>
      <w:lang w:eastAsia="ru-RU"/>
    </w:rPr>
  </w:style>
  <w:style w:type="paragraph" w:customStyle="1" w:styleId="Agreement15">
    <w:name w:val="Agreement_1_5"/>
    <w:basedOn w:val="a"/>
    <w:next w:val="a8"/>
    <w:rsid w:val="00A50D47"/>
    <w:pPr>
      <w:spacing w:before="240" w:after="240" w:line="240" w:lineRule="auto"/>
      <w:ind w:left="1440" w:hanging="720"/>
      <w:jc w:val="both"/>
      <w:outlineLvl w:val="4"/>
    </w:pPr>
    <w:rPr>
      <w:rFonts w:ascii="Times New Roman" w:eastAsia="Times New Roman" w:hAnsi="Times New Roman" w:cs="Times New Roman"/>
      <w:bCs/>
      <w:sz w:val="24"/>
      <w:szCs w:val="24"/>
      <w:lang w:eastAsia="ru-RU"/>
    </w:rPr>
  </w:style>
  <w:style w:type="paragraph" w:customStyle="1" w:styleId="Agreement14">
    <w:name w:val="Agreement_1_4"/>
    <w:basedOn w:val="a"/>
    <w:next w:val="a8"/>
    <w:rsid w:val="00A50D47"/>
    <w:pPr>
      <w:spacing w:before="240" w:after="240" w:line="240" w:lineRule="auto"/>
      <w:ind w:left="2160" w:hanging="720"/>
      <w:jc w:val="both"/>
      <w:outlineLvl w:val="3"/>
    </w:pPr>
    <w:rPr>
      <w:rFonts w:ascii="Times New Roman" w:eastAsia="Times New Roman" w:hAnsi="Times New Roman" w:cs="Times New Roman"/>
      <w:bCs/>
      <w:sz w:val="24"/>
      <w:szCs w:val="24"/>
      <w:lang w:eastAsia="ru-RU"/>
    </w:rPr>
  </w:style>
  <w:style w:type="paragraph" w:customStyle="1" w:styleId="Agreement12">
    <w:name w:val="Agreement_1_2"/>
    <w:basedOn w:val="a"/>
    <w:next w:val="a8"/>
    <w:rsid w:val="00A50D47"/>
    <w:pPr>
      <w:spacing w:before="240" w:after="240" w:line="240" w:lineRule="auto"/>
      <w:ind w:left="720" w:hanging="720"/>
      <w:jc w:val="both"/>
      <w:outlineLvl w:val="1"/>
    </w:pPr>
    <w:rPr>
      <w:rFonts w:ascii="Times New Roman" w:eastAsia="Times New Roman" w:hAnsi="Times New Roman" w:cs="Times New Roman"/>
      <w:bCs/>
      <w:sz w:val="24"/>
      <w:szCs w:val="24"/>
      <w:lang w:eastAsia="ru-RU"/>
    </w:rPr>
  </w:style>
  <w:style w:type="paragraph" w:customStyle="1" w:styleId="Agreement11">
    <w:name w:val="Agreement_1_1"/>
    <w:basedOn w:val="a"/>
    <w:next w:val="a8"/>
    <w:rsid w:val="00A50D47"/>
    <w:pPr>
      <w:keepNext/>
      <w:spacing w:before="240" w:after="240" w:line="240" w:lineRule="auto"/>
      <w:ind w:left="720" w:hanging="720"/>
      <w:jc w:val="both"/>
      <w:outlineLvl w:val="0"/>
    </w:pPr>
    <w:rPr>
      <w:rFonts w:ascii="Times New Roman" w:eastAsia="Times New Roman" w:hAnsi="Times New Roman" w:cs="Times New Roman"/>
      <w:b/>
      <w:bCs/>
      <w:caps/>
      <w:sz w:val="24"/>
      <w:szCs w:val="24"/>
      <w:lang w:eastAsia="ru-RU"/>
    </w:rPr>
  </w:style>
  <w:style w:type="paragraph" w:styleId="2">
    <w:name w:val="Body Text 2"/>
    <w:basedOn w:val="a"/>
    <w:link w:val="20"/>
    <w:uiPriority w:val="99"/>
    <w:semiHidden/>
    <w:unhideWhenUsed/>
    <w:rsid w:val="00A50D47"/>
    <w:pPr>
      <w:spacing w:after="120" w:line="480" w:lineRule="auto"/>
    </w:pPr>
  </w:style>
  <w:style w:type="character" w:customStyle="1" w:styleId="20">
    <w:name w:val="Основной текст 2 Знак"/>
    <w:basedOn w:val="a0"/>
    <w:link w:val="2"/>
    <w:uiPriority w:val="99"/>
    <w:semiHidden/>
    <w:rsid w:val="00A50D47"/>
  </w:style>
  <w:style w:type="paragraph" w:styleId="af0">
    <w:name w:val="footnote text"/>
    <w:aliases w:val="Текст сноски Знак Знак Знак Знак,Текст сноски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Текст сноски Знак2,fn,FT"/>
    <w:basedOn w:val="a"/>
    <w:link w:val="af1"/>
    <w:uiPriority w:val="99"/>
    <w:qFormat/>
    <w:rsid w:val="00E667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Текст сноски Знак Знак Знак Знак Знак,Текст сноски Знак Знак Знак Знак1,Текст сноски Знак Знак Знак1,Текст сноски Знак1 Знак Знак,Текст сноски Знак Знак1 Знак,Текст сноски Знак1 Знак Знак Знак Знак Знак,Текст сноски Знак2 Знак,fn Знак"/>
    <w:basedOn w:val="a0"/>
    <w:link w:val="af0"/>
    <w:uiPriority w:val="99"/>
    <w:rsid w:val="00E667EE"/>
    <w:rPr>
      <w:rFonts w:ascii="Times New Roman" w:eastAsia="Times New Roman" w:hAnsi="Times New Roman" w:cs="Times New Roman"/>
      <w:sz w:val="20"/>
      <w:szCs w:val="20"/>
      <w:lang w:eastAsia="ru-RU"/>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
    <w:basedOn w:val="a0"/>
    <w:uiPriority w:val="99"/>
    <w:qFormat/>
    <w:rsid w:val="00E66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06829">
      <w:bodyDiv w:val="1"/>
      <w:marLeft w:val="0"/>
      <w:marRight w:val="0"/>
      <w:marTop w:val="0"/>
      <w:marBottom w:val="0"/>
      <w:divBdr>
        <w:top w:val="none" w:sz="0" w:space="0" w:color="auto"/>
        <w:left w:val="none" w:sz="0" w:space="0" w:color="auto"/>
        <w:bottom w:val="none" w:sz="0" w:space="0" w:color="auto"/>
        <w:right w:val="none" w:sz="0" w:space="0" w:color="auto"/>
      </w:divBdr>
    </w:div>
    <w:div w:id="542251539">
      <w:bodyDiv w:val="1"/>
      <w:marLeft w:val="0"/>
      <w:marRight w:val="0"/>
      <w:marTop w:val="0"/>
      <w:marBottom w:val="0"/>
      <w:divBdr>
        <w:top w:val="none" w:sz="0" w:space="0" w:color="auto"/>
        <w:left w:val="none" w:sz="0" w:space="0" w:color="auto"/>
        <w:bottom w:val="none" w:sz="0" w:space="0" w:color="auto"/>
        <w:right w:val="none" w:sz="0" w:space="0" w:color="auto"/>
      </w:divBdr>
    </w:div>
    <w:div w:id="666637354">
      <w:bodyDiv w:val="1"/>
      <w:marLeft w:val="0"/>
      <w:marRight w:val="0"/>
      <w:marTop w:val="0"/>
      <w:marBottom w:val="0"/>
      <w:divBdr>
        <w:top w:val="none" w:sz="0" w:space="0" w:color="auto"/>
        <w:left w:val="none" w:sz="0" w:space="0" w:color="auto"/>
        <w:bottom w:val="none" w:sz="0" w:space="0" w:color="auto"/>
        <w:right w:val="none" w:sz="0" w:space="0" w:color="auto"/>
      </w:divBdr>
    </w:div>
    <w:div w:id="1029843391">
      <w:bodyDiv w:val="1"/>
      <w:marLeft w:val="0"/>
      <w:marRight w:val="0"/>
      <w:marTop w:val="0"/>
      <w:marBottom w:val="0"/>
      <w:divBdr>
        <w:top w:val="none" w:sz="0" w:space="0" w:color="auto"/>
        <w:left w:val="none" w:sz="0" w:space="0" w:color="auto"/>
        <w:bottom w:val="none" w:sz="0" w:space="0" w:color="auto"/>
        <w:right w:val="none" w:sz="0" w:space="0" w:color="auto"/>
      </w:divBdr>
    </w:div>
    <w:div w:id="1036200496">
      <w:bodyDiv w:val="1"/>
      <w:marLeft w:val="0"/>
      <w:marRight w:val="0"/>
      <w:marTop w:val="0"/>
      <w:marBottom w:val="0"/>
      <w:divBdr>
        <w:top w:val="none" w:sz="0" w:space="0" w:color="auto"/>
        <w:left w:val="none" w:sz="0" w:space="0" w:color="auto"/>
        <w:bottom w:val="none" w:sz="0" w:space="0" w:color="auto"/>
        <w:right w:val="none" w:sz="0" w:space="0" w:color="auto"/>
      </w:divBdr>
    </w:div>
    <w:div w:id="1541480238">
      <w:bodyDiv w:val="1"/>
      <w:marLeft w:val="0"/>
      <w:marRight w:val="0"/>
      <w:marTop w:val="0"/>
      <w:marBottom w:val="0"/>
      <w:divBdr>
        <w:top w:val="none" w:sz="0" w:space="0" w:color="auto"/>
        <w:left w:val="none" w:sz="0" w:space="0" w:color="auto"/>
        <w:bottom w:val="none" w:sz="0" w:space="0" w:color="auto"/>
        <w:right w:val="none" w:sz="0" w:space="0" w:color="auto"/>
      </w:divBdr>
    </w:div>
    <w:div w:id="1566603160">
      <w:bodyDiv w:val="1"/>
      <w:marLeft w:val="0"/>
      <w:marRight w:val="0"/>
      <w:marTop w:val="0"/>
      <w:marBottom w:val="0"/>
      <w:divBdr>
        <w:top w:val="none" w:sz="0" w:space="0" w:color="auto"/>
        <w:left w:val="none" w:sz="0" w:space="0" w:color="auto"/>
        <w:bottom w:val="none" w:sz="0" w:space="0" w:color="auto"/>
        <w:right w:val="none" w:sz="0" w:space="0" w:color="auto"/>
      </w:divBdr>
    </w:div>
    <w:div w:id="1790126038">
      <w:bodyDiv w:val="1"/>
      <w:marLeft w:val="0"/>
      <w:marRight w:val="0"/>
      <w:marTop w:val="0"/>
      <w:marBottom w:val="0"/>
      <w:divBdr>
        <w:top w:val="none" w:sz="0" w:space="0" w:color="auto"/>
        <w:left w:val="none" w:sz="0" w:space="0" w:color="auto"/>
        <w:bottom w:val="none" w:sz="0" w:space="0" w:color="auto"/>
        <w:right w:val="none" w:sz="0" w:space="0" w:color="auto"/>
      </w:divBdr>
    </w:div>
    <w:div w:id="18350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eta.2gi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neta.2gis.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berbank.ru/ru/person/dist_services/sberbankid?tab=partners" TargetMode="External"/><Relationship Id="rId2" Type="http://schemas.openxmlformats.org/officeDocument/2006/relationships/hyperlink" Target="http://www.sberbank.ru/ru/person/info_partner" TargetMode="External"/><Relationship Id="rId1" Type="http://schemas.openxmlformats.org/officeDocument/2006/relationships/hyperlink" Target="http://www.sberbank.ru/ru/person/info_partn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4CB0-C99C-44BE-B78B-DE719316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4348</Words>
  <Characters>24786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2ГИС</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Герасимова Анна Олеговна</cp:lastModifiedBy>
  <cp:revision>13</cp:revision>
  <dcterms:created xsi:type="dcterms:W3CDTF">2023-10-11T05:15:00Z</dcterms:created>
  <dcterms:modified xsi:type="dcterms:W3CDTF">2023-10-24T03:02:00Z</dcterms:modified>
</cp:coreProperties>
</file>