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BF" w:rsidRPr="0026498F" w:rsidRDefault="00D31ABF" w:rsidP="00D31ABF">
      <w:pPr>
        <w:jc w:val="right"/>
        <w:rPr>
          <w:rFonts w:ascii="Helvetica" w:hAnsi="Helvetica" w:cs="Helvetica"/>
          <w:sz w:val="18"/>
          <w:szCs w:val="18"/>
        </w:rPr>
      </w:pPr>
      <w:r w:rsidRPr="0026498F">
        <w:rPr>
          <w:rFonts w:ascii="Helvetica" w:hAnsi="Helvetica" w:cs="Helvetica"/>
          <w:sz w:val="18"/>
          <w:szCs w:val="18"/>
        </w:rPr>
        <w:t>Приложение к Правилам проведения Акции</w:t>
      </w:r>
    </w:p>
    <w:p w:rsidR="00D31ABF" w:rsidRPr="00D56AA8" w:rsidRDefault="0026498F" w:rsidP="0026498F">
      <w:pPr>
        <w:jc w:val="center"/>
        <w:rPr>
          <w:rFonts w:ascii="Helvetica" w:hAnsi="Helvetica" w:cs="Helvetica"/>
          <w:b/>
          <w:sz w:val="20"/>
          <w:szCs w:val="20"/>
        </w:rPr>
      </w:pPr>
      <w:r w:rsidRPr="00D56AA8">
        <w:rPr>
          <w:rFonts w:ascii="Helvetica" w:hAnsi="Helvetica" w:cs="Helvetica"/>
          <w:b/>
          <w:sz w:val="20"/>
          <w:szCs w:val="20"/>
        </w:rPr>
        <w:t xml:space="preserve">Информация о </w:t>
      </w:r>
      <w:proofErr w:type="spellStart"/>
      <w:r w:rsidRPr="00D56AA8">
        <w:rPr>
          <w:rFonts w:ascii="Helvetica" w:hAnsi="Helvetica" w:cs="Helvetica"/>
          <w:b/>
          <w:sz w:val="20"/>
          <w:szCs w:val="20"/>
        </w:rPr>
        <w:t>Соорганизаторах</w:t>
      </w:r>
      <w:proofErr w:type="spellEnd"/>
      <w:r w:rsidRPr="00D56AA8">
        <w:rPr>
          <w:rFonts w:ascii="Helvetica" w:hAnsi="Helvetica" w:cs="Helvetica"/>
          <w:b/>
          <w:sz w:val="20"/>
          <w:szCs w:val="20"/>
        </w:rPr>
        <w:t xml:space="preserve"> 2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26498F" w:rsidRPr="00D56AA8" w:rsidTr="00D56AA8">
        <w:tc>
          <w:tcPr>
            <w:tcW w:w="3539" w:type="dxa"/>
            <w:vAlign w:val="center"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D56AA8">
              <w:rPr>
                <w:rFonts w:ascii="Helvetica" w:hAnsi="Helvetica" w:cs="Helvetica"/>
                <w:b/>
                <w:sz w:val="20"/>
                <w:szCs w:val="20"/>
              </w:rPr>
              <w:t>Справочник 2ГИС</w:t>
            </w:r>
          </w:p>
        </w:tc>
        <w:tc>
          <w:tcPr>
            <w:tcW w:w="5954" w:type="dxa"/>
            <w:vAlign w:val="center"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D56AA8">
              <w:rPr>
                <w:rFonts w:ascii="Helvetica" w:hAnsi="Helvetica" w:cs="Helvetica"/>
                <w:b/>
                <w:sz w:val="20"/>
                <w:szCs w:val="20"/>
              </w:rPr>
              <w:t>Организатор 2</w:t>
            </w:r>
          </w:p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  <w:tr w:rsidR="0026498F" w:rsidRPr="00D56AA8" w:rsidTr="00D56AA8">
        <w:tc>
          <w:tcPr>
            <w:tcW w:w="3539" w:type="dxa"/>
            <w:vAlign w:val="center"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56AA8">
              <w:rPr>
                <w:rFonts w:ascii="Helvetica" w:hAnsi="Helvetica" w:cs="Helvetica"/>
                <w:sz w:val="20"/>
                <w:szCs w:val="20"/>
              </w:rPr>
              <w:t>2ГИС.Вологда</w:t>
            </w:r>
          </w:p>
        </w:tc>
        <w:tc>
          <w:tcPr>
            <w:tcW w:w="5954" w:type="dxa"/>
            <w:vMerge w:val="restart"/>
            <w:vAlign w:val="center"/>
          </w:tcPr>
          <w:p w:rsidR="0026498F" w:rsidRPr="00D56AA8" w:rsidRDefault="009353A4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56AA8">
              <w:rPr>
                <w:rFonts w:ascii="Helvetica" w:hAnsi="Helvetica" w:cs="Helvetica"/>
                <w:sz w:val="20"/>
                <w:szCs w:val="20"/>
              </w:rPr>
              <w:t>Акция проводи</w:t>
            </w:r>
            <w:bookmarkStart w:id="0" w:name="_GoBack"/>
            <w:bookmarkEnd w:id="0"/>
            <w:r w:rsidRPr="00D56AA8">
              <w:rPr>
                <w:rFonts w:ascii="Helvetica" w:hAnsi="Helvetica" w:cs="Helvetica"/>
                <w:sz w:val="20"/>
                <w:szCs w:val="20"/>
              </w:rPr>
              <w:t>тся только силами Организатора 1</w:t>
            </w:r>
          </w:p>
        </w:tc>
      </w:tr>
      <w:tr w:rsidR="0026498F" w:rsidRPr="00D56AA8" w:rsidTr="00D56AA8">
        <w:tc>
          <w:tcPr>
            <w:tcW w:w="3539" w:type="dxa"/>
            <w:vAlign w:val="center"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56AA8">
              <w:rPr>
                <w:rFonts w:ascii="Helvetica" w:hAnsi="Helvetica" w:cs="Helvetica"/>
                <w:sz w:val="20"/>
                <w:szCs w:val="20"/>
              </w:rPr>
              <w:t>2ГИС.Екатеринбург</w:t>
            </w:r>
          </w:p>
        </w:tc>
        <w:tc>
          <w:tcPr>
            <w:tcW w:w="5954" w:type="dxa"/>
            <w:vMerge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6498F" w:rsidRPr="00D56AA8" w:rsidTr="00D56AA8">
        <w:tc>
          <w:tcPr>
            <w:tcW w:w="3539" w:type="dxa"/>
            <w:vAlign w:val="center"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56AA8">
              <w:rPr>
                <w:rFonts w:ascii="Helvetica" w:hAnsi="Helvetica" w:cs="Helvetica"/>
                <w:sz w:val="20"/>
                <w:szCs w:val="20"/>
              </w:rPr>
              <w:t>2ГИС.Йошкар-Ола</w:t>
            </w:r>
          </w:p>
        </w:tc>
        <w:tc>
          <w:tcPr>
            <w:tcW w:w="5954" w:type="dxa"/>
            <w:vMerge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6498F" w:rsidRPr="00D56AA8" w:rsidTr="00D56AA8">
        <w:tc>
          <w:tcPr>
            <w:tcW w:w="3539" w:type="dxa"/>
            <w:vAlign w:val="center"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56AA8">
              <w:rPr>
                <w:rFonts w:ascii="Helvetica" w:hAnsi="Helvetica" w:cs="Helvetica"/>
                <w:sz w:val="20"/>
                <w:szCs w:val="20"/>
              </w:rPr>
              <w:t>2ГИС.Казань</w:t>
            </w:r>
          </w:p>
        </w:tc>
        <w:tc>
          <w:tcPr>
            <w:tcW w:w="5954" w:type="dxa"/>
            <w:vMerge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6498F" w:rsidRPr="00D56AA8" w:rsidTr="00D56AA8">
        <w:tc>
          <w:tcPr>
            <w:tcW w:w="3539" w:type="dxa"/>
            <w:vAlign w:val="center"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56AA8">
              <w:rPr>
                <w:rFonts w:ascii="Helvetica" w:hAnsi="Helvetica" w:cs="Helvetica"/>
                <w:sz w:val="20"/>
                <w:szCs w:val="20"/>
              </w:rPr>
              <w:t>2ГИС.Красноярск</w:t>
            </w:r>
          </w:p>
        </w:tc>
        <w:tc>
          <w:tcPr>
            <w:tcW w:w="5954" w:type="dxa"/>
            <w:vMerge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6498F" w:rsidRPr="00D56AA8" w:rsidTr="00D56AA8">
        <w:tc>
          <w:tcPr>
            <w:tcW w:w="3539" w:type="dxa"/>
            <w:vAlign w:val="center"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56AA8">
              <w:rPr>
                <w:rFonts w:ascii="Helvetica" w:hAnsi="Helvetica" w:cs="Helvetica"/>
                <w:sz w:val="20"/>
                <w:szCs w:val="20"/>
              </w:rPr>
              <w:t>2ГИС.Москва</w:t>
            </w:r>
          </w:p>
        </w:tc>
        <w:tc>
          <w:tcPr>
            <w:tcW w:w="5954" w:type="dxa"/>
            <w:vMerge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6498F" w:rsidRPr="00D56AA8" w:rsidTr="00D56AA8">
        <w:tc>
          <w:tcPr>
            <w:tcW w:w="3539" w:type="dxa"/>
            <w:vAlign w:val="center"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56AA8">
              <w:rPr>
                <w:rFonts w:ascii="Helvetica" w:hAnsi="Helvetica" w:cs="Helvetica"/>
                <w:sz w:val="20"/>
                <w:szCs w:val="20"/>
              </w:rPr>
              <w:t>2ГИС.Нижний Новгород</w:t>
            </w:r>
          </w:p>
        </w:tc>
        <w:tc>
          <w:tcPr>
            <w:tcW w:w="5954" w:type="dxa"/>
            <w:vMerge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6498F" w:rsidRPr="00D56AA8" w:rsidTr="00D56AA8">
        <w:tc>
          <w:tcPr>
            <w:tcW w:w="3539" w:type="dxa"/>
            <w:vAlign w:val="center"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56AA8">
              <w:rPr>
                <w:rFonts w:ascii="Helvetica" w:hAnsi="Helvetica" w:cs="Helvetica"/>
                <w:sz w:val="20"/>
                <w:szCs w:val="20"/>
              </w:rPr>
              <w:t>2ГИС.Новосибирск</w:t>
            </w:r>
          </w:p>
        </w:tc>
        <w:tc>
          <w:tcPr>
            <w:tcW w:w="5954" w:type="dxa"/>
            <w:vMerge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6498F" w:rsidRPr="00D56AA8" w:rsidTr="00D56AA8">
        <w:tc>
          <w:tcPr>
            <w:tcW w:w="3539" w:type="dxa"/>
            <w:vAlign w:val="center"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56AA8">
              <w:rPr>
                <w:rFonts w:ascii="Helvetica" w:hAnsi="Helvetica" w:cs="Helvetica"/>
                <w:sz w:val="20"/>
                <w:szCs w:val="20"/>
              </w:rPr>
              <w:t>2ГИС.Омск</w:t>
            </w:r>
          </w:p>
        </w:tc>
        <w:tc>
          <w:tcPr>
            <w:tcW w:w="5954" w:type="dxa"/>
            <w:vMerge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6498F" w:rsidRPr="00D56AA8" w:rsidTr="00D56AA8">
        <w:tc>
          <w:tcPr>
            <w:tcW w:w="3539" w:type="dxa"/>
            <w:vAlign w:val="center"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56AA8">
              <w:rPr>
                <w:rFonts w:ascii="Helvetica" w:hAnsi="Helvetica" w:cs="Helvetica"/>
                <w:sz w:val="20"/>
                <w:szCs w:val="20"/>
              </w:rPr>
              <w:t>2ГИС.Пермь</w:t>
            </w:r>
          </w:p>
        </w:tc>
        <w:tc>
          <w:tcPr>
            <w:tcW w:w="5954" w:type="dxa"/>
            <w:vMerge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6498F" w:rsidRPr="00D56AA8" w:rsidTr="00D56AA8">
        <w:tc>
          <w:tcPr>
            <w:tcW w:w="3539" w:type="dxa"/>
            <w:vAlign w:val="center"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56AA8">
              <w:rPr>
                <w:rFonts w:ascii="Helvetica" w:hAnsi="Helvetica" w:cs="Helvetica"/>
                <w:sz w:val="20"/>
                <w:szCs w:val="20"/>
              </w:rPr>
              <w:t>2ГИС.Самара</w:t>
            </w:r>
          </w:p>
        </w:tc>
        <w:tc>
          <w:tcPr>
            <w:tcW w:w="5954" w:type="dxa"/>
            <w:vMerge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6498F" w:rsidRPr="00D56AA8" w:rsidTr="00D56AA8">
        <w:tc>
          <w:tcPr>
            <w:tcW w:w="3539" w:type="dxa"/>
            <w:vAlign w:val="center"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56AA8">
              <w:rPr>
                <w:rFonts w:ascii="Helvetica" w:hAnsi="Helvetica" w:cs="Helvetica"/>
                <w:sz w:val="20"/>
                <w:szCs w:val="20"/>
              </w:rPr>
              <w:t>2ГИС.Санкт-Петербург</w:t>
            </w:r>
          </w:p>
        </w:tc>
        <w:tc>
          <w:tcPr>
            <w:tcW w:w="5954" w:type="dxa"/>
            <w:vMerge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6498F" w:rsidRPr="00D56AA8" w:rsidTr="00D56AA8">
        <w:tc>
          <w:tcPr>
            <w:tcW w:w="3539" w:type="dxa"/>
            <w:vAlign w:val="center"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56AA8">
              <w:rPr>
                <w:rFonts w:ascii="Helvetica" w:hAnsi="Helvetica" w:cs="Helvetica"/>
                <w:sz w:val="20"/>
                <w:szCs w:val="20"/>
              </w:rPr>
              <w:t>2ГИС.Тольятти</w:t>
            </w:r>
          </w:p>
        </w:tc>
        <w:tc>
          <w:tcPr>
            <w:tcW w:w="5954" w:type="dxa"/>
            <w:vMerge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6498F" w:rsidRPr="00D56AA8" w:rsidTr="00D56AA8">
        <w:tc>
          <w:tcPr>
            <w:tcW w:w="3539" w:type="dxa"/>
            <w:vAlign w:val="center"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56AA8">
              <w:rPr>
                <w:rFonts w:ascii="Helvetica" w:hAnsi="Helvetica" w:cs="Helvetica"/>
                <w:sz w:val="20"/>
                <w:szCs w:val="20"/>
              </w:rPr>
              <w:t>2ГИС.Уфа</w:t>
            </w:r>
          </w:p>
        </w:tc>
        <w:tc>
          <w:tcPr>
            <w:tcW w:w="5954" w:type="dxa"/>
            <w:vMerge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6498F" w:rsidRPr="00D56AA8" w:rsidTr="00D56AA8">
        <w:tc>
          <w:tcPr>
            <w:tcW w:w="3539" w:type="dxa"/>
            <w:vAlign w:val="center"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56AA8">
              <w:rPr>
                <w:rFonts w:ascii="Helvetica" w:hAnsi="Helvetica" w:cs="Helvetica"/>
                <w:sz w:val="20"/>
                <w:szCs w:val="20"/>
              </w:rPr>
              <w:t>2ГИС.Челябинск</w:t>
            </w:r>
          </w:p>
        </w:tc>
        <w:tc>
          <w:tcPr>
            <w:tcW w:w="5954" w:type="dxa"/>
            <w:vMerge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6498F" w:rsidRPr="00D56AA8" w:rsidTr="00D56AA8">
        <w:tc>
          <w:tcPr>
            <w:tcW w:w="3539" w:type="dxa"/>
            <w:vAlign w:val="center"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56AA8">
              <w:rPr>
                <w:rFonts w:ascii="Helvetica" w:hAnsi="Helvetica" w:cs="Helvetica"/>
                <w:sz w:val="20"/>
                <w:szCs w:val="20"/>
              </w:rPr>
              <w:t>2ГИС.Шерегеш</w:t>
            </w:r>
          </w:p>
        </w:tc>
        <w:tc>
          <w:tcPr>
            <w:tcW w:w="5954" w:type="dxa"/>
            <w:vAlign w:val="center"/>
          </w:tcPr>
          <w:p w:rsidR="00D56AA8" w:rsidRPr="00D56AA8" w:rsidRDefault="00D56AA8" w:rsidP="00D56AA8">
            <w:pPr>
              <w:autoSpaceDE w:val="0"/>
              <w:autoSpaceDN w:val="0"/>
              <w:spacing w:before="40" w:after="4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56AA8">
              <w:rPr>
                <w:rFonts w:ascii="Helvetica" w:hAnsi="Helvetica" w:cs="Helvetica"/>
                <w:sz w:val="20"/>
                <w:szCs w:val="20"/>
              </w:rPr>
              <w:t>ООО «</w:t>
            </w:r>
            <w:proofErr w:type="spellStart"/>
            <w:r w:rsidRPr="00D56AA8">
              <w:rPr>
                <w:rFonts w:ascii="Helvetica" w:hAnsi="Helvetica" w:cs="Helvetica"/>
                <w:sz w:val="20"/>
                <w:szCs w:val="20"/>
              </w:rPr>
              <w:t>ДубльГИС</w:t>
            </w:r>
            <w:proofErr w:type="spellEnd"/>
            <w:r w:rsidRPr="00D56AA8">
              <w:rPr>
                <w:rFonts w:ascii="Helvetica" w:hAnsi="Helvetica" w:cs="Helvetica"/>
                <w:sz w:val="20"/>
                <w:szCs w:val="20"/>
              </w:rPr>
              <w:t>-Новокузнецк»</w:t>
            </w:r>
          </w:p>
          <w:p w:rsidR="00D56AA8" w:rsidRPr="00D56AA8" w:rsidRDefault="00D56AA8" w:rsidP="00D56AA8">
            <w:pPr>
              <w:autoSpaceDE w:val="0"/>
              <w:autoSpaceDN w:val="0"/>
              <w:spacing w:before="40" w:after="4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56AA8">
              <w:rPr>
                <w:rFonts w:ascii="Helvetica" w:hAnsi="Helvetica" w:cs="Helvetica"/>
                <w:sz w:val="20"/>
                <w:szCs w:val="20"/>
              </w:rPr>
              <w:t>ИНН 4253011106 КПП 421701001 ОГРН 1124253007944</w:t>
            </w:r>
          </w:p>
          <w:p w:rsidR="009353A4" w:rsidRPr="00D56AA8" w:rsidRDefault="00D56AA8" w:rsidP="00D56AA8">
            <w:pPr>
              <w:autoSpaceDE w:val="0"/>
              <w:autoSpaceDN w:val="0"/>
              <w:spacing w:before="40" w:after="4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56AA8">
              <w:rPr>
                <w:rFonts w:ascii="Helvetica" w:hAnsi="Helvetica" w:cs="Helvetica"/>
                <w:sz w:val="20"/>
                <w:szCs w:val="20"/>
              </w:rPr>
              <w:t>Юридический адрес: 654007, Кемеровская область, г. Новокузнецк, ул. Орджоникидзе, д. 35</w:t>
            </w:r>
          </w:p>
        </w:tc>
      </w:tr>
    </w:tbl>
    <w:p w:rsidR="0026498F" w:rsidRDefault="0026498F" w:rsidP="0026498F">
      <w:pPr>
        <w:jc w:val="center"/>
        <w:rPr>
          <w:rFonts w:ascii="Helvetica" w:hAnsi="Helvetica" w:cs="Helvetica"/>
          <w:sz w:val="21"/>
          <w:szCs w:val="21"/>
        </w:rPr>
      </w:pPr>
    </w:p>
    <w:p w:rsidR="0026498F" w:rsidRPr="0026498F" w:rsidRDefault="0026498F" w:rsidP="0026498F">
      <w:pPr>
        <w:jc w:val="center"/>
        <w:rPr>
          <w:rFonts w:ascii="Helvetica" w:hAnsi="Helvetica" w:cs="Helvetica"/>
          <w:sz w:val="21"/>
          <w:szCs w:val="21"/>
        </w:rPr>
      </w:pPr>
    </w:p>
    <w:p w:rsidR="0026498F" w:rsidRPr="0026498F" w:rsidRDefault="0026498F" w:rsidP="0026498F">
      <w:pPr>
        <w:jc w:val="center"/>
        <w:rPr>
          <w:rFonts w:ascii="Helvetica" w:hAnsi="Helvetica" w:cs="Helvetica"/>
          <w:sz w:val="21"/>
          <w:szCs w:val="21"/>
        </w:rPr>
      </w:pPr>
    </w:p>
    <w:sectPr w:rsidR="0026498F" w:rsidRPr="0026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BF"/>
    <w:rsid w:val="00084B0C"/>
    <w:rsid w:val="0026498F"/>
    <w:rsid w:val="008406B8"/>
    <w:rsid w:val="009353A4"/>
    <w:rsid w:val="00BB6C56"/>
    <w:rsid w:val="00D31ABF"/>
    <w:rsid w:val="00D5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C76E3-B871-4F5B-8EF2-BF62E0A8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2ГИС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Неизвестно</dc:creator>
  <cp:keywords/>
  <dc:description/>
  <cp:lastModifiedBy>Неизвестно</cp:lastModifiedBy>
  <cp:revision>4</cp:revision>
  <dcterms:created xsi:type="dcterms:W3CDTF">2018-12-06T04:02:00Z</dcterms:created>
  <dcterms:modified xsi:type="dcterms:W3CDTF">2018-12-06T04:31:00Z</dcterms:modified>
</cp:coreProperties>
</file>